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9BC1D" w14:textId="77777777" w:rsidR="00D011F1" w:rsidRDefault="002361B7">
      <w:pPr>
        <w:tabs>
          <w:tab w:val="left" w:pos="284"/>
        </w:tabs>
        <w:spacing w:afterLines="50" w:after="156" w:line="400" w:lineRule="exact"/>
        <w:jc w:val="center"/>
        <w:rPr>
          <w:rFonts w:ascii="宋体" w:hAnsi="宋体"/>
          <w:b/>
          <w:sz w:val="32"/>
          <w:szCs w:val="52"/>
        </w:rPr>
      </w:pPr>
      <w:r>
        <w:rPr>
          <w:rFonts w:ascii="宋体" w:hAnsi="宋体" w:hint="eastAsia"/>
          <w:b/>
          <w:sz w:val="32"/>
          <w:szCs w:val="52"/>
        </w:rPr>
        <w:t>中保保险资产登记交易系统有限公司用户账号开立申请表</w:t>
      </w:r>
    </w:p>
    <w:tbl>
      <w:tblPr>
        <w:tblW w:w="10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322"/>
        <w:gridCol w:w="3639"/>
        <w:gridCol w:w="1131"/>
        <w:gridCol w:w="1134"/>
        <w:gridCol w:w="1876"/>
      </w:tblGrid>
      <w:tr w:rsidR="00D011F1" w14:paraId="1EA65EF7" w14:textId="77777777">
        <w:trPr>
          <w:trHeight w:hRule="exact" w:val="397"/>
          <w:jc w:val="center"/>
        </w:trPr>
        <w:tc>
          <w:tcPr>
            <w:tcW w:w="10662" w:type="dxa"/>
            <w:gridSpan w:val="6"/>
            <w:shd w:val="clear" w:color="auto" w:fill="9CC2E5" w:themeFill="accent1" w:themeFillTint="99"/>
            <w:vAlign w:val="center"/>
          </w:tcPr>
          <w:p w14:paraId="736256BC" w14:textId="77777777" w:rsidR="00D011F1" w:rsidRDefault="002361B7">
            <w:pPr>
              <w:spacing w:line="320" w:lineRule="exact"/>
              <w:jc w:val="center"/>
              <w:rPr>
                <w:rFonts w:ascii="宋体" w:hAnsi="宋体"/>
                <w:b/>
                <w:sz w:val="24"/>
              </w:rPr>
            </w:pPr>
            <w:r>
              <w:rPr>
                <w:rFonts w:ascii="宋体" w:hAnsi="宋体" w:hint="eastAsia"/>
                <w:b/>
                <w:sz w:val="24"/>
              </w:rPr>
              <w:t>申请机构基本信息</w:t>
            </w:r>
          </w:p>
        </w:tc>
      </w:tr>
      <w:tr w:rsidR="00D011F1" w14:paraId="614EE5C5" w14:textId="77777777">
        <w:trPr>
          <w:trHeight w:hRule="exact" w:val="397"/>
          <w:jc w:val="center"/>
        </w:trPr>
        <w:tc>
          <w:tcPr>
            <w:tcW w:w="1560" w:type="dxa"/>
            <w:vAlign w:val="center"/>
          </w:tcPr>
          <w:p w14:paraId="6F95E48C" w14:textId="77777777" w:rsidR="00D011F1" w:rsidRDefault="002361B7">
            <w:pPr>
              <w:spacing w:line="320" w:lineRule="exact"/>
              <w:jc w:val="center"/>
              <w:rPr>
                <w:rFonts w:ascii="宋体" w:hAnsi="宋体"/>
                <w:szCs w:val="21"/>
              </w:rPr>
            </w:pPr>
            <w:r>
              <w:rPr>
                <w:rFonts w:ascii="宋体" w:hAnsi="宋体" w:hint="eastAsia"/>
                <w:szCs w:val="21"/>
              </w:rPr>
              <w:t>申请机构全称</w:t>
            </w:r>
          </w:p>
        </w:tc>
        <w:tc>
          <w:tcPr>
            <w:tcW w:w="9102" w:type="dxa"/>
            <w:gridSpan w:val="5"/>
            <w:vAlign w:val="center"/>
          </w:tcPr>
          <w:p w14:paraId="646DBF40" w14:textId="77777777" w:rsidR="00D011F1" w:rsidRDefault="00D011F1">
            <w:pPr>
              <w:spacing w:line="320" w:lineRule="exact"/>
              <w:rPr>
                <w:rFonts w:ascii="宋体" w:hAnsi="宋体"/>
                <w:szCs w:val="21"/>
              </w:rPr>
            </w:pPr>
          </w:p>
        </w:tc>
      </w:tr>
      <w:tr w:rsidR="00D011F1" w14:paraId="13FEE038" w14:textId="77777777">
        <w:trPr>
          <w:trHeight w:hRule="exact" w:val="397"/>
          <w:jc w:val="center"/>
        </w:trPr>
        <w:tc>
          <w:tcPr>
            <w:tcW w:w="1560" w:type="dxa"/>
            <w:vAlign w:val="center"/>
          </w:tcPr>
          <w:p w14:paraId="2AD1A982" w14:textId="77777777" w:rsidR="00D011F1" w:rsidRDefault="002361B7">
            <w:pPr>
              <w:spacing w:line="320" w:lineRule="exact"/>
              <w:jc w:val="center"/>
              <w:rPr>
                <w:rFonts w:ascii="宋体" w:hAnsi="宋体"/>
                <w:szCs w:val="21"/>
              </w:rPr>
            </w:pPr>
            <w:r>
              <w:rPr>
                <w:rFonts w:ascii="宋体" w:hAnsi="宋体" w:hint="eastAsia"/>
                <w:szCs w:val="21"/>
              </w:rPr>
              <w:t>申请开通资格</w:t>
            </w:r>
          </w:p>
        </w:tc>
        <w:tc>
          <w:tcPr>
            <w:tcW w:w="9102" w:type="dxa"/>
            <w:gridSpan w:val="5"/>
            <w:vAlign w:val="center"/>
          </w:tcPr>
          <w:p w14:paraId="4860AC21" w14:textId="6F3AAD3A" w:rsidR="00D011F1" w:rsidRDefault="002361B7">
            <w:pPr>
              <w:spacing w:line="320" w:lineRule="exact"/>
              <w:jc w:val="left"/>
              <w:rPr>
                <w:rFonts w:ascii="宋体" w:hAnsi="宋体" w:hint="eastAsia"/>
                <w:szCs w:val="21"/>
              </w:rPr>
            </w:pPr>
            <w:r>
              <w:rPr>
                <w:rFonts w:ascii="宋体" w:hAnsi="宋体" w:hint="eastAsia"/>
                <w:szCs w:val="21"/>
              </w:rPr>
              <w:sym w:font="Wingdings" w:char="F0A8"/>
            </w:r>
            <w:r>
              <w:rPr>
                <w:rFonts w:ascii="宋体" w:hAnsi="宋体" w:hint="eastAsia"/>
                <w:szCs w:val="21"/>
              </w:rPr>
              <w:t xml:space="preserve">产品管理人 </w:t>
            </w:r>
            <w:r>
              <w:rPr>
                <w:rFonts w:ascii="宋体" w:hAnsi="宋体" w:hint="eastAsia"/>
                <w:szCs w:val="21"/>
              </w:rPr>
              <w:sym w:font="Wingdings" w:char="F0A8"/>
            </w:r>
            <w:r>
              <w:rPr>
                <w:rFonts w:ascii="宋体" w:hAnsi="宋体" w:hint="eastAsia"/>
                <w:szCs w:val="21"/>
              </w:rPr>
              <w:t xml:space="preserve">产品投资人 </w:t>
            </w:r>
            <w:r>
              <w:rPr>
                <w:rFonts w:ascii="宋体" w:hAnsi="宋体" w:hint="eastAsia"/>
                <w:szCs w:val="21"/>
              </w:rPr>
              <w:sym w:font="Wingdings" w:char="F0A8"/>
            </w:r>
            <w:r>
              <w:rPr>
                <w:rFonts w:ascii="宋体" w:hAnsi="宋体" w:hint="eastAsia"/>
                <w:szCs w:val="21"/>
              </w:rPr>
              <w:t xml:space="preserve">托管人 </w:t>
            </w:r>
            <w:r>
              <w:rPr>
                <w:rFonts w:ascii="宋体" w:hAnsi="宋体" w:hint="eastAsia"/>
                <w:szCs w:val="21"/>
              </w:rPr>
              <w:sym w:font="Wingdings" w:char="F0A8"/>
            </w:r>
            <w:r>
              <w:rPr>
                <w:rFonts w:ascii="宋体" w:hAnsi="宋体" w:hint="eastAsia"/>
                <w:szCs w:val="21"/>
              </w:rPr>
              <w:t xml:space="preserve">独立监督人 </w:t>
            </w:r>
            <w:bookmarkStart w:id="0" w:name="_GoBack"/>
            <w:bookmarkEnd w:id="0"/>
          </w:p>
        </w:tc>
      </w:tr>
      <w:tr w:rsidR="00D011F1" w14:paraId="5B670C1A" w14:textId="77777777">
        <w:trPr>
          <w:trHeight w:hRule="exact" w:val="397"/>
          <w:jc w:val="center"/>
        </w:trPr>
        <w:tc>
          <w:tcPr>
            <w:tcW w:w="1560" w:type="dxa"/>
            <w:vMerge w:val="restart"/>
            <w:vAlign w:val="center"/>
          </w:tcPr>
          <w:p w14:paraId="33EC92F2" w14:textId="77777777" w:rsidR="00D011F1" w:rsidRDefault="002361B7">
            <w:pPr>
              <w:spacing w:line="320" w:lineRule="exact"/>
              <w:jc w:val="center"/>
              <w:rPr>
                <w:rFonts w:ascii="宋体" w:hAnsi="宋体"/>
                <w:szCs w:val="21"/>
              </w:rPr>
            </w:pPr>
            <w:r>
              <w:rPr>
                <w:rFonts w:ascii="宋体" w:hAnsi="宋体" w:hint="eastAsia"/>
                <w:szCs w:val="21"/>
              </w:rPr>
              <w:t>机构身份信息</w:t>
            </w:r>
          </w:p>
        </w:tc>
        <w:tc>
          <w:tcPr>
            <w:tcW w:w="1322" w:type="dxa"/>
            <w:vAlign w:val="center"/>
          </w:tcPr>
          <w:p w14:paraId="15CE1626" w14:textId="77777777" w:rsidR="00D011F1" w:rsidRDefault="002361B7">
            <w:pPr>
              <w:spacing w:line="320" w:lineRule="exact"/>
              <w:jc w:val="center"/>
              <w:rPr>
                <w:rFonts w:ascii="宋体" w:hAnsi="宋体"/>
                <w:b/>
                <w:szCs w:val="21"/>
              </w:rPr>
            </w:pPr>
            <w:r>
              <w:rPr>
                <w:rFonts w:ascii="宋体" w:hAnsi="宋体" w:hint="eastAsia"/>
                <w:szCs w:val="21"/>
              </w:rPr>
              <w:t>证件类型</w:t>
            </w:r>
          </w:p>
        </w:tc>
        <w:tc>
          <w:tcPr>
            <w:tcW w:w="7780" w:type="dxa"/>
            <w:gridSpan w:val="4"/>
            <w:vAlign w:val="center"/>
          </w:tcPr>
          <w:p w14:paraId="1E34672E" w14:textId="77777777" w:rsidR="00D011F1" w:rsidRDefault="002361B7">
            <w:pPr>
              <w:spacing w:line="320" w:lineRule="exact"/>
              <w:rPr>
                <w:rFonts w:ascii="宋体" w:hAnsi="宋体"/>
                <w:b/>
                <w:szCs w:val="21"/>
              </w:rPr>
            </w:pPr>
            <w:r>
              <w:rPr>
                <w:rFonts w:ascii="宋体" w:hAnsi="宋体" w:hint="eastAsia"/>
                <w:szCs w:val="21"/>
              </w:rPr>
              <w:sym w:font="Wingdings" w:char="F0A8"/>
            </w:r>
            <w:r>
              <w:rPr>
                <w:rFonts w:ascii="宋体" w:hAnsi="宋体" w:hint="eastAsia"/>
                <w:szCs w:val="21"/>
              </w:rPr>
              <w:t xml:space="preserve">营业执照  </w:t>
            </w:r>
            <w:r>
              <w:rPr>
                <w:rFonts w:ascii="宋体" w:hAnsi="宋体"/>
                <w:szCs w:val="21"/>
              </w:rPr>
              <w:t xml:space="preserve">   </w:t>
            </w:r>
            <w:r>
              <w:rPr>
                <w:rFonts w:ascii="宋体" w:hAnsi="宋体" w:hint="eastAsia"/>
                <w:szCs w:val="21"/>
              </w:rPr>
              <w:sym w:font="Wingdings" w:char="F0A8"/>
            </w:r>
            <w:r>
              <w:rPr>
                <w:rFonts w:ascii="宋体" w:hAnsi="宋体" w:hint="eastAsia"/>
                <w:szCs w:val="21"/>
              </w:rPr>
              <w:t>其他证件</w:t>
            </w:r>
            <w:r>
              <w:rPr>
                <w:rFonts w:ascii="宋体" w:hAnsi="宋体" w:hint="eastAsia"/>
                <w:szCs w:val="21"/>
                <w:u w:val="single"/>
              </w:rPr>
              <w:t xml:space="preserve">         </w:t>
            </w:r>
            <w:r>
              <w:rPr>
                <w:rFonts w:ascii="宋体" w:hAnsi="宋体"/>
                <w:szCs w:val="21"/>
                <w:u w:val="single"/>
              </w:rPr>
              <w:t xml:space="preserve">       </w:t>
            </w:r>
          </w:p>
        </w:tc>
      </w:tr>
      <w:tr w:rsidR="00D011F1" w14:paraId="531B1A7D" w14:textId="77777777">
        <w:trPr>
          <w:trHeight w:hRule="exact" w:val="397"/>
          <w:jc w:val="center"/>
        </w:trPr>
        <w:tc>
          <w:tcPr>
            <w:tcW w:w="1560" w:type="dxa"/>
            <w:vMerge/>
            <w:vAlign w:val="center"/>
          </w:tcPr>
          <w:p w14:paraId="1B482AB9" w14:textId="77777777" w:rsidR="00D011F1" w:rsidRDefault="00D011F1">
            <w:pPr>
              <w:spacing w:line="320" w:lineRule="exact"/>
              <w:jc w:val="center"/>
              <w:rPr>
                <w:rFonts w:ascii="宋体" w:hAnsi="宋体"/>
                <w:szCs w:val="21"/>
              </w:rPr>
            </w:pPr>
          </w:p>
        </w:tc>
        <w:tc>
          <w:tcPr>
            <w:tcW w:w="1322" w:type="dxa"/>
            <w:tcBorders>
              <w:bottom w:val="single" w:sz="4" w:space="0" w:color="auto"/>
            </w:tcBorders>
            <w:vAlign w:val="center"/>
          </w:tcPr>
          <w:p w14:paraId="3A9BB68D" w14:textId="77777777" w:rsidR="00D011F1" w:rsidRDefault="002361B7">
            <w:pPr>
              <w:spacing w:line="320" w:lineRule="exact"/>
              <w:jc w:val="center"/>
              <w:rPr>
                <w:rFonts w:ascii="宋体" w:hAnsi="宋体"/>
                <w:szCs w:val="21"/>
              </w:rPr>
            </w:pPr>
            <w:r>
              <w:rPr>
                <w:rFonts w:ascii="宋体" w:hAnsi="宋体" w:hint="eastAsia"/>
                <w:szCs w:val="21"/>
              </w:rPr>
              <w:t>证件号码</w:t>
            </w:r>
          </w:p>
        </w:tc>
        <w:tc>
          <w:tcPr>
            <w:tcW w:w="3639" w:type="dxa"/>
            <w:tcBorders>
              <w:bottom w:val="single" w:sz="4" w:space="0" w:color="auto"/>
            </w:tcBorders>
            <w:vAlign w:val="center"/>
          </w:tcPr>
          <w:p w14:paraId="02B713AC" w14:textId="77777777" w:rsidR="00D011F1" w:rsidRDefault="002361B7">
            <w:pPr>
              <w:spacing w:line="320" w:lineRule="exact"/>
              <w:rPr>
                <w:rFonts w:ascii="宋体" w:hAnsi="宋体"/>
                <w:szCs w:val="21"/>
              </w:rPr>
            </w:pPr>
            <w:r>
              <w:rPr>
                <w:rFonts w:ascii="宋体" w:hAnsi="宋体" w:hint="eastAsia"/>
                <w:szCs w:val="21"/>
              </w:rPr>
              <w:t xml:space="preserve"> </w:t>
            </w:r>
          </w:p>
        </w:tc>
        <w:tc>
          <w:tcPr>
            <w:tcW w:w="1131" w:type="dxa"/>
            <w:tcBorders>
              <w:bottom w:val="single" w:sz="4" w:space="0" w:color="auto"/>
            </w:tcBorders>
            <w:vAlign w:val="center"/>
          </w:tcPr>
          <w:p w14:paraId="447A55CC" w14:textId="77777777" w:rsidR="00D011F1" w:rsidRDefault="002361B7">
            <w:pPr>
              <w:spacing w:line="320" w:lineRule="exact"/>
              <w:rPr>
                <w:rFonts w:ascii="宋体" w:hAnsi="宋体"/>
                <w:szCs w:val="21"/>
              </w:rPr>
            </w:pPr>
            <w:r>
              <w:rPr>
                <w:rFonts w:ascii="宋体" w:hAnsi="宋体" w:hint="eastAsia"/>
                <w:szCs w:val="21"/>
              </w:rPr>
              <w:t>有效期至</w:t>
            </w:r>
          </w:p>
        </w:tc>
        <w:tc>
          <w:tcPr>
            <w:tcW w:w="1134" w:type="dxa"/>
            <w:tcBorders>
              <w:bottom w:val="single" w:sz="4" w:space="0" w:color="auto"/>
            </w:tcBorders>
            <w:vAlign w:val="center"/>
          </w:tcPr>
          <w:p w14:paraId="243A4250" w14:textId="77777777" w:rsidR="00D011F1" w:rsidRDefault="002361B7">
            <w:pPr>
              <w:spacing w:line="320" w:lineRule="exact"/>
              <w:jc w:val="center"/>
              <w:rPr>
                <w:rFonts w:ascii="宋体" w:hAnsi="宋体"/>
                <w:szCs w:val="21"/>
              </w:rPr>
            </w:pPr>
            <w:r>
              <w:rPr>
                <w:rFonts w:ascii="宋体" w:hAnsi="宋体" w:hint="eastAsia"/>
                <w:szCs w:val="21"/>
              </w:rPr>
              <w:sym w:font="Wingdings" w:char="F0A8"/>
            </w:r>
            <w:r>
              <w:rPr>
                <w:rFonts w:ascii="宋体" w:hAnsi="宋体" w:hint="eastAsia"/>
                <w:szCs w:val="21"/>
              </w:rPr>
              <w:t>长期</w:t>
            </w:r>
          </w:p>
        </w:tc>
        <w:tc>
          <w:tcPr>
            <w:tcW w:w="1876" w:type="dxa"/>
            <w:tcBorders>
              <w:bottom w:val="single" w:sz="4" w:space="0" w:color="auto"/>
            </w:tcBorders>
            <w:vAlign w:val="center"/>
          </w:tcPr>
          <w:p w14:paraId="6A0EC150" w14:textId="77777777" w:rsidR="00D011F1" w:rsidRDefault="002361B7">
            <w:pPr>
              <w:spacing w:line="320" w:lineRule="exact"/>
              <w:ind w:firstLineChars="150" w:firstLine="315"/>
              <w:rPr>
                <w:rFonts w:ascii="宋体" w:hAnsi="宋体"/>
                <w:szCs w:val="21"/>
              </w:rPr>
            </w:pPr>
            <w:r>
              <w:rPr>
                <w:rFonts w:ascii="宋体" w:hAnsi="宋体" w:hint="eastAsia"/>
                <w:szCs w:val="21"/>
              </w:rPr>
              <w:t xml:space="preserve">年 </w:t>
            </w:r>
            <w:r>
              <w:rPr>
                <w:rFonts w:ascii="宋体" w:hAnsi="宋体"/>
                <w:szCs w:val="21"/>
              </w:rPr>
              <w:t xml:space="preserve"> </w:t>
            </w:r>
            <w:r>
              <w:rPr>
                <w:rFonts w:ascii="宋体" w:hAnsi="宋体" w:hint="eastAsia"/>
                <w:szCs w:val="21"/>
              </w:rPr>
              <w:t>月   日</w:t>
            </w:r>
          </w:p>
        </w:tc>
      </w:tr>
      <w:tr w:rsidR="00D011F1" w14:paraId="3F68A252" w14:textId="77777777">
        <w:trPr>
          <w:trHeight w:hRule="exact" w:val="397"/>
          <w:jc w:val="center"/>
        </w:trPr>
        <w:tc>
          <w:tcPr>
            <w:tcW w:w="1560" w:type="dxa"/>
            <w:vMerge/>
            <w:vAlign w:val="center"/>
          </w:tcPr>
          <w:p w14:paraId="51D413FC" w14:textId="77777777" w:rsidR="00D011F1" w:rsidRDefault="00D011F1">
            <w:pPr>
              <w:spacing w:line="320" w:lineRule="exact"/>
              <w:jc w:val="center"/>
              <w:rPr>
                <w:rFonts w:ascii="宋体" w:hAnsi="宋体"/>
                <w:szCs w:val="21"/>
              </w:rPr>
            </w:pPr>
          </w:p>
        </w:tc>
        <w:tc>
          <w:tcPr>
            <w:tcW w:w="1322" w:type="dxa"/>
            <w:tcBorders>
              <w:top w:val="nil"/>
              <w:right w:val="single" w:sz="4" w:space="0" w:color="auto"/>
            </w:tcBorders>
            <w:vAlign w:val="center"/>
          </w:tcPr>
          <w:p w14:paraId="500F9DF0" w14:textId="77777777" w:rsidR="00D011F1" w:rsidRDefault="002361B7">
            <w:pPr>
              <w:spacing w:line="320" w:lineRule="exact"/>
              <w:jc w:val="center"/>
              <w:rPr>
                <w:rFonts w:ascii="宋体" w:hAnsi="宋体"/>
                <w:szCs w:val="21"/>
              </w:rPr>
            </w:pPr>
            <w:r>
              <w:rPr>
                <w:rFonts w:ascii="宋体" w:hAnsi="宋体" w:hint="eastAsia"/>
                <w:szCs w:val="21"/>
              </w:rPr>
              <w:t>注册地址</w:t>
            </w:r>
          </w:p>
        </w:tc>
        <w:tc>
          <w:tcPr>
            <w:tcW w:w="7780" w:type="dxa"/>
            <w:gridSpan w:val="4"/>
            <w:tcBorders>
              <w:top w:val="nil"/>
              <w:right w:val="single" w:sz="4" w:space="0" w:color="auto"/>
            </w:tcBorders>
            <w:vAlign w:val="center"/>
          </w:tcPr>
          <w:p w14:paraId="022ACF8A" w14:textId="77777777" w:rsidR="00D011F1" w:rsidRDefault="00D011F1">
            <w:pPr>
              <w:spacing w:line="320" w:lineRule="exact"/>
              <w:rPr>
                <w:rFonts w:ascii="宋体" w:hAnsi="宋体"/>
                <w:szCs w:val="21"/>
              </w:rPr>
            </w:pPr>
          </w:p>
        </w:tc>
      </w:tr>
      <w:tr w:rsidR="00D011F1" w14:paraId="756B5704" w14:textId="77777777">
        <w:trPr>
          <w:trHeight w:hRule="exact" w:val="397"/>
          <w:jc w:val="center"/>
        </w:trPr>
        <w:tc>
          <w:tcPr>
            <w:tcW w:w="1560" w:type="dxa"/>
            <w:vMerge/>
            <w:vAlign w:val="center"/>
          </w:tcPr>
          <w:p w14:paraId="2C27FEAE" w14:textId="77777777" w:rsidR="00D011F1" w:rsidRDefault="00D011F1">
            <w:pPr>
              <w:spacing w:line="320" w:lineRule="exact"/>
              <w:jc w:val="center"/>
              <w:rPr>
                <w:rFonts w:ascii="宋体" w:hAnsi="宋体"/>
                <w:szCs w:val="21"/>
              </w:rPr>
            </w:pPr>
          </w:p>
        </w:tc>
        <w:tc>
          <w:tcPr>
            <w:tcW w:w="1322" w:type="dxa"/>
            <w:tcBorders>
              <w:top w:val="single" w:sz="4" w:space="0" w:color="auto"/>
              <w:left w:val="single" w:sz="4" w:space="0" w:color="auto"/>
              <w:right w:val="single" w:sz="4" w:space="0" w:color="auto"/>
            </w:tcBorders>
            <w:vAlign w:val="center"/>
          </w:tcPr>
          <w:p w14:paraId="1562305B" w14:textId="77777777" w:rsidR="00D011F1" w:rsidRDefault="002361B7">
            <w:pPr>
              <w:spacing w:line="320" w:lineRule="exact"/>
              <w:jc w:val="center"/>
              <w:rPr>
                <w:rFonts w:ascii="宋体" w:hAnsi="宋体"/>
                <w:szCs w:val="21"/>
              </w:rPr>
            </w:pPr>
            <w:r>
              <w:rPr>
                <w:rFonts w:ascii="宋体" w:hAnsi="宋体" w:hint="eastAsia"/>
                <w:szCs w:val="21"/>
              </w:rPr>
              <w:t>通讯地址</w:t>
            </w:r>
          </w:p>
        </w:tc>
        <w:tc>
          <w:tcPr>
            <w:tcW w:w="7780" w:type="dxa"/>
            <w:gridSpan w:val="4"/>
            <w:tcBorders>
              <w:top w:val="single" w:sz="4" w:space="0" w:color="auto"/>
              <w:left w:val="single" w:sz="4" w:space="0" w:color="auto"/>
              <w:right w:val="single" w:sz="4" w:space="0" w:color="auto"/>
            </w:tcBorders>
            <w:vAlign w:val="center"/>
          </w:tcPr>
          <w:p w14:paraId="72E5D00C" w14:textId="77777777" w:rsidR="00D011F1" w:rsidRDefault="002361B7">
            <w:pPr>
              <w:spacing w:line="320" w:lineRule="exact"/>
              <w:rPr>
                <w:rFonts w:ascii="宋体" w:hAnsi="宋体"/>
                <w:szCs w:val="21"/>
              </w:rPr>
            </w:pPr>
            <w:r>
              <w:rPr>
                <w:rFonts w:ascii="宋体" w:hAnsi="宋体" w:hint="eastAsia"/>
                <w:szCs w:val="21"/>
              </w:rPr>
              <w:sym w:font="Wingdings" w:char="00A8"/>
            </w:r>
            <w:r>
              <w:rPr>
                <w:rFonts w:ascii="宋体" w:hAnsi="宋体" w:hint="eastAsia"/>
                <w:szCs w:val="21"/>
              </w:rPr>
              <w:t xml:space="preserve">同注册地址   </w:t>
            </w:r>
            <w:r>
              <w:rPr>
                <w:rFonts w:ascii="宋体" w:hAnsi="宋体" w:hint="eastAsia"/>
                <w:szCs w:val="21"/>
              </w:rPr>
              <w:sym w:font="Wingdings" w:char="F0A8"/>
            </w:r>
            <w:r>
              <w:rPr>
                <w:rFonts w:ascii="宋体" w:hAnsi="宋体" w:hint="eastAsia"/>
                <w:szCs w:val="21"/>
              </w:rPr>
              <w:t>其他地址：</w:t>
            </w:r>
          </w:p>
        </w:tc>
      </w:tr>
      <w:tr w:rsidR="00D011F1" w14:paraId="0680A52C" w14:textId="77777777">
        <w:trPr>
          <w:trHeight w:hRule="exact" w:val="644"/>
          <w:jc w:val="center"/>
        </w:trPr>
        <w:tc>
          <w:tcPr>
            <w:tcW w:w="1560" w:type="dxa"/>
            <w:vAlign w:val="center"/>
          </w:tcPr>
          <w:p w14:paraId="31F61BA1" w14:textId="77777777" w:rsidR="00D011F1" w:rsidRDefault="002361B7">
            <w:pPr>
              <w:spacing w:line="320" w:lineRule="exact"/>
              <w:jc w:val="center"/>
              <w:rPr>
                <w:rFonts w:ascii="宋体" w:hAnsi="宋体"/>
                <w:szCs w:val="21"/>
              </w:rPr>
            </w:pPr>
            <w:r>
              <w:rPr>
                <w:rFonts w:ascii="宋体" w:hAnsi="宋体" w:hint="eastAsia"/>
                <w:szCs w:val="21"/>
              </w:rPr>
              <w:t>机构类型</w:t>
            </w:r>
          </w:p>
        </w:tc>
        <w:tc>
          <w:tcPr>
            <w:tcW w:w="9102" w:type="dxa"/>
            <w:gridSpan w:val="5"/>
            <w:vAlign w:val="center"/>
          </w:tcPr>
          <w:p w14:paraId="498ECDF9" w14:textId="77777777" w:rsidR="00D011F1" w:rsidRDefault="002361B7">
            <w:pPr>
              <w:spacing w:line="320" w:lineRule="exact"/>
              <w:rPr>
                <w:rFonts w:ascii="宋体" w:hAnsi="宋体"/>
                <w:szCs w:val="21"/>
              </w:rPr>
            </w:pPr>
            <w:r>
              <w:rPr>
                <w:rFonts w:ascii="宋体" w:hAnsi="宋体"/>
                <w:szCs w:val="21"/>
              </w:rPr>
              <w:sym w:font="Wingdings" w:char="F0A8"/>
            </w:r>
            <w:r>
              <w:rPr>
                <w:rFonts w:ascii="宋体" w:hAnsi="宋体" w:hint="eastAsia"/>
                <w:szCs w:val="21"/>
              </w:rPr>
              <w:t xml:space="preserve">保险类金融机构 </w:t>
            </w:r>
            <w:r>
              <w:rPr>
                <w:rFonts w:ascii="宋体" w:hAnsi="宋体"/>
                <w:szCs w:val="21"/>
              </w:rPr>
              <w:sym w:font="Wingdings" w:char="F0A8"/>
            </w:r>
            <w:r>
              <w:rPr>
                <w:rFonts w:ascii="宋体" w:hAnsi="宋体" w:hint="eastAsia"/>
                <w:szCs w:val="21"/>
              </w:rPr>
              <w:t xml:space="preserve">政策性银行 </w:t>
            </w:r>
            <w:r>
              <w:rPr>
                <w:rFonts w:ascii="宋体" w:hAnsi="宋体"/>
                <w:szCs w:val="21"/>
              </w:rPr>
              <w:sym w:font="Wingdings" w:char="F0A8"/>
            </w:r>
            <w:r>
              <w:rPr>
                <w:rFonts w:ascii="宋体" w:hAnsi="宋体" w:hint="eastAsia"/>
                <w:szCs w:val="21"/>
              </w:rPr>
              <w:t xml:space="preserve">存款类金融机构 </w:t>
            </w:r>
            <w:r>
              <w:rPr>
                <w:rFonts w:ascii="宋体" w:hAnsi="宋体"/>
                <w:szCs w:val="21"/>
              </w:rPr>
              <w:sym w:font="Wingdings" w:char="F0A8"/>
            </w:r>
            <w:r>
              <w:rPr>
                <w:rFonts w:ascii="宋体" w:hAnsi="宋体" w:hint="eastAsia"/>
                <w:szCs w:val="21"/>
              </w:rPr>
              <w:t xml:space="preserve">证券类金融机构 </w:t>
            </w:r>
            <w:r>
              <w:rPr>
                <w:rFonts w:ascii="宋体" w:hAnsi="宋体"/>
                <w:szCs w:val="21"/>
              </w:rPr>
              <w:sym w:font="Wingdings" w:char="F0A8"/>
            </w:r>
            <w:r>
              <w:rPr>
                <w:rFonts w:ascii="宋体" w:hAnsi="宋体" w:hint="eastAsia"/>
                <w:szCs w:val="21"/>
              </w:rPr>
              <w:t xml:space="preserve">基金类金融机构    </w:t>
            </w:r>
            <w:r>
              <w:rPr>
                <w:rFonts w:ascii="宋体" w:hAnsi="宋体"/>
                <w:szCs w:val="21"/>
              </w:rPr>
              <w:sym w:font="Wingdings" w:char="F0A8"/>
            </w:r>
            <w:r>
              <w:rPr>
                <w:rFonts w:ascii="宋体" w:hAnsi="宋体" w:hint="eastAsia"/>
                <w:szCs w:val="21"/>
              </w:rPr>
              <w:t xml:space="preserve">其他金融机构 </w:t>
            </w:r>
            <w:r>
              <w:rPr>
                <w:rFonts w:ascii="宋体" w:hAnsi="宋体"/>
                <w:szCs w:val="21"/>
              </w:rPr>
              <w:sym w:font="Wingdings" w:char="F0A8"/>
            </w:r>
            <w:r>
              <w:rPr>
                <w:rFonts w:ascii="宋体" w:hAnsi="宋体" w:hint="eastAsia"/>
                <w:szCs w:val="21"/>
              </w:rPr>
              <w:t xml:space="preserve">非金融机构法人 </w:t>
            </w:r>
            <w:r>
              <w:rPr>
                <w:rFonts w:ascii="宋体" w:hAnsi="宋体"/>
                <w:szCs w:val="21"/>
              </w:rPr>
              <w:sym w:font="Wingdings" w:char="F0A8"/>
            </w:r>
            <w:r>
              <w:rPr>
                <w:rFonts w:ascii="宋体" w:hAnsi="宋体" w:hint="eastAsia"/>
                <w:szCs w:val="21"/>
              </w:rPr>
              <w:t>特殊机构</w:t>
            </w:r>
            <w:r>
              <w:rPr>
                <w:rFonts w:ascii="宋体" w:hAnsi="宋体"/>
                <w:szCs w:val="21"/>
              </w:rPr>
              <w:t xml:space="preserve"> </w:t>
            </w:r>
            <w:r>
              <w:rPr>
                <w:rFonts w:ascii="宋体" w:hAnsi="宋体"/>
                <w:szCs w:val="21"/>
              </w:rPr>
              <w:sym w:font="Wingdings" w:char="F0A8"/>
            </w:r>
            <w:r>
              <w:rPr>
                <w:rFonts w:ascii="宋体" w:hAnsi="宋体" w:hint="eastAsia"/>
                <w:szCs w:val="21"/>
              </w:rPr>
              <w:t>境外机构</w:t>
            </w:r>
            <w:r>
              <w:rPr>
                <w:rFonts w:ascii="宋体" w:hAnsi="宋体"/>
                <w:szCs w:val="21"/>
              </w:rPr>
              <w:t xml:space="preserve"> </w:t>
            </w:r>
            <w:r>
              <w:rPr>
                <w:rFonts w:ascii="宋体" w:hAnsi="宋体"/>
                <w:szCs w:val="21"/>
              </w:rPr>
              <w:sym w:font="Wingdings" w:char="F0A8"/>
            </w:r>
            <w:r>
              <w:rPr>
                <w:rFonts w:ascii="宋体" w:hAnsi="宋体" w:hint="eastAsia"/>
                <w:szCs w:val="21"/>
              </w:rPr>
              <w:t>其他组织</w:t>
            </w:r>
            <w:r>
              <w:rPr>
                <w:rFonts w:ascii="宋体" w:hAnsi="宋体"/>
                <w:szCs w:val="21"/>
              </w:rPr>
              <w:t xml:space="preserve"> </w:t>
            </w:r>
          </w:p>
        </w:tc>
      </w:tr>
      <w:tr w:rsidR="00D011F1" w14:paraId="36065AF9" w14:textId="77777777">
        <w:trPr>
          <w:trHeight w:hRule="exact" w:val="397"/>
          <w:jc w:val="center"/>
        </w:trPr>
        <w:tc>
          <w:tcPr>
            <w:tcW w:w="1560" w:type="dxa"/>
            <w:vMerge w:val="restart"/>
            <w:vAlign w:val="center"/>
          </w:tcPr>
          <w:p w14:paraId="104D490D" w14:textId="77777777" w:rsidR="00D011F1" w:rsidRDefault="002361B7">
            <w:pPr>
              <w:spacing w:line="320" w:lineRule="exact"/>
              <w:jc w:val="center"/>
              <w:rPr>
                <w:rFonts w:ascii="宋体" w:hAnsi="宋体"/>
                <w:szCs w:val="21"/>
              </w:rPr>
            </w:pPr>
            <w:r>
              <w:rPr>
                <w:rFonts w:ascii="宋体" w:hAnsi="宋体" w:hint="eastAsia"/>
                <w:szCs w:val="21"/>
              </w:rPr>
              <w:t>法</w:t>
            </w:r>
            <w:r>
              <w:rPr>
                <w:rFonts w:ascii="宋体" w:hAnsi="宋体"/>
                <w:szCs w:val="21"/>
              </w:rPr>
              <w:t>定代表人</w:t>
            </w:r>
          </w:p>
          <w:p w14:paraId="7FF836CF" w14:textId="77777777" w:rsidR="00D011F1" w:rsidRDefault="002361B7">
            <w:pPr>
              <w:spacing w:line="320" w:lineRule="exact"/>
              <w:jc w:val="center"/>
              <w:rPr>
                <w:rFonts w:ascii="宋体" w:hAnsi="宋体"/>
                <w:szCs w:val="21"/>
              </w:rPr>
            </w:pPr>
            <w:r>
              <w:rPr>
                <w:rFonts w:ascii="宋体" w:hAnsi="宋体" w:hint="eastAsia"/>
                <w:szCs w:val="21"/>
              </w:rPr>
              <w:t>（或</w:t>
            </w:r>
            <w:r>
              <w:rPr>
                <w:rFonts w:ascii="宋体" w:hAnsi="宋体"/>
                <w:szCs w:val="21"/>
              </w:rPr>
              <w:t>负责人</w:t>
            </w:r>
            <w:r>
              <w:rPr>
                <w:rFonts w:ascii="宋体" w:hAnsi="宋体" w:hint="eastAsia"/>
                <w:szCs w:val="21"/>
              </w:rPr>
              <w:t>）</w:t>
            </w:r>
          </w:p>
        </w:tc>
        <w:tc>
          <w:tcPr>
            <w:tcW w:w="1322" w:type="dxa"/>
            <w:vAlign w:val="center"/>
          </w:tcPr>
          <w:p w14:paraId="705BA127" w14:textId="77777777" w:rsidR="00D011F1" w:rsidRDefault="002361B7">
            <w:pPr>
              <w:widowControl/>
              <w:spacing w:line="320" w:lineRule="exact"/>
              <w:jc w:val="center"/>
              <w:rPr>
                <w:rFonts w:ascii="宋体" w:hAnsi="宋体"/>
                <w:b/>
                <w:szCs w:val="21"/>
              </w:rPr>
            </w:pPr>
            <w:r>
              <w:rPr>
                <w:rFonts w:ascii="宋体" w:hAnsi="宋体" w:hint="eastAsia"/>
                <w:szCs w:val="21"/>
              </w:rPr>
              <w:t>证件姓名</w:t>
            </w:r>
          </w:p>
        </w:tc>
        <w:tc>
          <w:tcPr>
            <w:tcW w:w="7780" w:type="dxa"/>
            <w:gridSpan w:val="4"/>
            <w:vAlign w:val="center"/>
          </w:tcPr>
          <w:p w14:paraId="06423C0C" w14:textId="77777777" w:rsidR="00D011F1" w:rsidRDefault="00D011F1">
            <w:pPr>
              <w:widowControl/>
              <w:spacing w:line="320" w:lineRule="exact"/>
              <w:rPr>
                <w:rFonts w:ascii="宋体" w:hAnsi="宋体"/>
                <w:b/>
                <w:szCs w:val="21"/>
              </w:rPr>
            </w:pPr>
          </w:p>
        </w:tc>
      </w:tr>
      <w:tr w:rsidR="00D011F1" w14:paraId="74A542F1" w14:textId="77777777">
        <w:trPr>
          <w:trHeight w:hRule="exact" w:val="397"/>
          <w:jc w:val="center"/>
        </w:trPr>
        <w:tc>
          <w:tcPr>
            <w:tcW w:w="1560" w:type="dxa"/>
            <w:vMerge/>
            <w:vAlign w:val="center"/>
          </w:tcPr>
          <w:p w14:paraId="2CDCC84B" w14:textId="77777777" w:rsidR="00D011F1" w:rsidRDefault="00D011F1">
            <w:pPr>
              <w:spacing w:line="320" w:lineRule="exact"/>
              <w:rPr>
                <w:rFonts w:ascii="宋体" w:hAnsi="宋体"/>
                <w:b/>
                <w:sz w:val="20"/>
              </w:rPr>
            </w:pPr>
          </w:p>
        </w:tc>
        <w:tc>
          <w:tcPr>
            <w:tcW w:w="1322" w:type="dxa"/>
            <w:vAlign w:val="center"/>
          </w:tcPr>
          <w:p w14:paraId="2CFCA3D0" w14:textId="77777777" w:rsidR="00D011F1" w:rsidRDefault="002361B7">
            <w:pPr>
              <w:widowControl/>
              <w:spacing w:line="320" w:lineRule="exact"/>
              <w:jc w:val="center"/>
              <w:rPr>
                <w:rFonts w:ascii="宋体" w:hAnsi="宋体"/>
                <w:szCs w:val="21"/>
              </w:rPr>
            </w:pPr>
            <w:r>
              <w:rPr>
                <w:rFonts w:ascii="宋体" w:hAnsi="宋体" w:hint="eastAsia"/>
                <w:szCs w:val="21"/>
              </w:rPr>
              <w:t>证件类型</w:t>
            </w:r>
          </w:p>
        </w:tc>
        <w:tc>
          <w:tcPr>
            <w:tcW w:w="7780" w:type="dxa"/>
            <w:gridSpan w:val="4"/>
            <w:vAlign w:val="center"/>
          </w:tcPr>
          <w:p w14:paraId="73252FBC" w14:textId="77777777" w:rsidR="00D011F1" w:rsidRDefault="002361B7">
            <w:pPr>
              <w:spacing w:line="320" w:lineRule="exact"/>
              <w:rPr>
                <w:rFonts w:ascii="宋体" w:hAnsi="宋体"/>
                <w:szCs w:val="21"/>
              </w:rPr>
            </w:pPr>
            <w:r>
              <w:rPr>
                <w:rFonts w:ascii="宋体" w:hAnsi="宋体" w:hint="eastAsia"/>
                <w:szCs w:val="21"/>
              </w:rPr>
              <w:sym w:font="Wingdings" w:char="F0A8"/>
            </w:r>
            <w:r>
              <w:rPr>
                <w:rFonts w:ascii="宋体" w:hAnsi="宋体" w:hint="eastAsia"/>
                <w:szCs w:val="21"/>
              </w:rPr>
              <w:t xml:space="preserve">居民身份证 </w:t>
            </w:r>
            <w:r>
              <w:rPr>
                <w:rFonts w:ascii="宋体" w:hAnsi="宋体"/>
                <w:szCs w:val="21"/>
              </w:rPr>
              <w:t xml:space="preserve">     </w:t>
            </w:r>
            <w:r>
              <w:rPr>
                <w:rFonts w:ascii="宋体" w:hAnsi="宋体" w:hint="eastAsia"/>
                <w:szCs w:val="21"/>
              </w:rPr>
              <w:sym w:font="Wingdings" w:char="F0A8"/>
            </w:r>
            <w:r>
              <w:rPr>
                <w:rFonts w:ascii="宋体" w:hAnsi="宋体" w:hint="eastAsia"/>
                <w:szCs w:val="21"/>
              </w:rPr>
              <w:t>其他证件</w:t>
            </w:r>
            <w:r>
              <w:rPr>
                <w:rFonts w:ascii="宋体" w:hAnsi="宋体" w:hint="eastAsia"/>
                <w:szCs w:val="21"/>
                <w:u w:val="single"/>
              </w:rPr>
              <w:t xml:space="preserve">   </w:t>
            </w:r>
            <w:r>
              <w:rPr>
                <w:rFonts w:ascii="宋体" w:hAnsi="宋体"/>
                <w:szCs w:val="21"/>
                <w:u w:val="single"/>
              </w:rPr>
              <w:t xml:space="preserve">            </w:t>
            </w:r>
          </w:p>
        </w:tc>
      </w:tr>
      <w:tr w:rsidR="00D011F1" w14:paraId="5EE726AD" w14:textId="77777777">
        <w:trPr>
          <w:trHeight w:hRule="exact" w:val="397"/>
          <w:jc w:val="center"/>
        </w:trPr>
        <w:tc>
          <w:tcPr>
            <w:tcW w:w="1560" w:type="dxa"/>
            <w:vMerge/>
            <w:tcBorders>
              <w:bottom w:val="single" w:sz="4" w:space="0" w:color="auto"/>
            </w:tcBorders>
            <w:vAlign w:val="center"/>
          </w:tcPr>
          <w:p w14:paraId="03061D4D" w14:textId="77777777" w:rsidR="00D011F1" w:rsidRDefault="00D011F1">
            <w:pPr>
              <w:spacing w:line="320" w:lineRule="exact"/>
              <w:rPr>
                <w:rFonts w:ascii="宋体" w:hAnsi="宋体"/>
                <w:b/>
                <w:sz w:val="20"/>
              </w:rPr>
            </w:pPr>
          </w:p>
        </w:tc>
        <w:tc>
          <w:tcPr>
            <w:tcW w:w="1322" w:type="dxa"/>
            <w:tcBorders>
              <w:bottom w:val="single" w:sz="4" w:space="0" w:color="auto"/>
            </w:tcBorders>
            <w:vAlign w:val="center"/>
          </w:tcPr>
          <w:p w14:paraId="1C9ECF4B" w14:textId="77777777" w:rsidR="00D011F1" w:rsidRDefault="002361B7">
            <w:pPr>
              <w:spacing w:line="320" w:lineRule="exact"/>
              <w:jc w:val="center"/>
              <w:rPr>
                <w:rFonts w:ascii="宋体" w:hAnsi="宋体"/>
                <w:szCs w:val="21"/>
              </w:rPr>
            </w:pPr>
            <w:r>
              <w:rPr>
                <w:rFonts w:ascii="宋体" w:hAnsi="宋体" w:hint="eastAsia"/>
                <w:szCs w:val="21"/>
              </w:rPr>
              <w:t>证件号码</w:t>
            </w:r>
          </w:p>
        </w:tc>
        <w:tc>
          <w:tcPr>
            <w:tcW w:w="3639" w:type="dxa"/>
            <w:tcBorders>
              <w:bottom w:val="single" w:sz="4" w:space="0" w:color="auto"/>
            </w:tcBorders>
            <w:vAlign w:val="center"/>
          </w:tcPr>
          <w:p w14:paraId="13832C32" w14:textId="77777777" w:rsidR="00D011F1" w:rsidRDefault="00D011F1">
            <w:pPr>
              <w:spacing w:line="320" w:lineRule="exact"/>
              <w:rPr>
                <w:rFonts w:ascii="宋体" w:hAnsi="宋体"/>
                <w:szCs w:val="21"/>
              </w:rPr>
            </w:pPr>
          </w:p>
        </w:tc>
        <w:tc>
          <w:tcPr>
            <w:tcW w:w="1131" w:type="dxa"/>
            <w:tcBorders>
              <w:bottom w:val="single" w:sz="4" w:space="0" w:color="auto"/>
            </w:tcBorders>
            <w:vAlign w:val="center"/>
          </w:tcPr>
          <w:p w14:paraId="2A432A45" w14:textId="77777777" w:rsidR="00D011F1" w:rsidRDefault="002361B7">
            <w:pPr>
              <w:spacing w:line="320" w:lineRule="exact"/>
              <w:rPr>
                <w:rFonts w:ascii="宋体" w:hAnsi="宋体"/>
                <w:szCs w:val="21"/>
              </w:rPr>
            </w:pPr>
            <w:r>
              <w:rPr>
                <w:rFonts w:ascii="宋体" w:hAnsi="宋体" w:hint="eastAsia"/>
                <w:szCs w:val="21"/>
              </w:rPr>
              <w:t>有效期至</w:t>
            </w:r>
          </w:p>
        </w:tc>
        <w:tc>
          <w:tcPr>
            <w:tcW w:w="1134" w:type="dxa"/>
            <w:tcBorders>
              <w:bottom w:val="single" w:sz="4" w:space="0" w:color="auto"/>
            </w:tcBorders>
            <w:vAlign w:val="center"/>
          </w:tcPr>
          <w:p w14:paraId="6DB96411" w14:textId="77777777" w:rsidR="00D011F1" w:rsidRDefault="002361B7">
            <w:pPr>
              <w:spacing w:line="320" w:lineRule="exact"/>
              <w:jc w:val="center"/>
              <w:rPr>
                <w:rFonts w:ascii="宋体" w:hAnsi="宋体"/>
                <w:szCs w:val="21"/>
              </w:rPr>
            </w:pPr>
            <w:r>
              <w:rPr>
                <w:rFonts w:ascii="宋体" w:hAnsi="宋体" w:hint="eastAsia"/>
                <w:szCs w:val="21"/>
              </w:rPr>
              <w:sym w:font="Wingdings" w:char="F0A8"/>
            </w:r>
            <w:r>
              <w:rPr>
                <w:rFonts w:ascii="宋体" w:hAnsi="宋体" w:hint="eastAsia"/>
                <w:szCs w:val="21"/>
              </w:rPr>
              <w:t>长期</w:t>
            </w:r>
          </w:p>
        </w:tc>
        <w:tc>
          <w:tcPr>
            <w:tcW w:w="1876" w:type="dxa"/>
            <w:tcBorders>
              <w:bottom w:val="single" w:sz="4" w:space="0" w:color="auto"/>
            </w:tcBorders>
            <w:vAlign w:val="center"/>
          </w:tcPr>
          <w:p w14:paraId="7C40D98E" w14:textId="77777777" w:rsidR="00D011F1" w:rsidRDefault="002361B7">
            <w:pPr>
              <w:spacing w:line="320" w:lineRule="exact"/>
              <w:ind w:firstLineChars="150" w:firstLine="315"/>
              <w:rPr>
                <w:rFonts w:ascii="宋体" w:hAnsi="宋体"/>
                <w:szCs w:val="21"/>
              </w:rPr>
            </w:pPr>
            <w:r>
              <w:rPr>
                <w:rFonts w:ascii="宋体" w:hAnsi="宋体" w:hint="eastAsia"/>
                <w:szCs w:val="21"/>
              </w:rPr>
              <w:t xml:space="preserve">年 </w:t>
            </w:r>
            <w:r>
              <w:rPr>
                <w:rFonts w:ascii="宋体" w:hAnsi="宋体"/>
                <w:szCs w:val="21"/>
              </w:rPr>
              <w:t xml:space="preserve"> </w:t>
            </w:r>
            <w:r>
              <w:rPr>
                <w:rFonts w:ascii="宋体" w:hAnsi="宋体" w:hint="eastAsia"/>
                <w:szCs w:val="21"/>
              </w:rPr>
              <w:t xml:space="preserve">月 </w:t>
            </w:r>
            <w:r>
              <w:rPr>
                <w:rFonts w:ascii="宋体" w:hAnsi="宋体"/>
                <w:szCs w:val="21"/>
              </w:rPr>
              <w:t xml:space="preserve">  </w:t>
            </w:r>
            <w:r>
              <w:rPr>
                <w:rFonts w:ascii="宋体" w:hAnsi="宋体" w:hint="eastAsia"/>
                <w:szCs w:val="21"/>
              </w:rPr>
              <w:t>日</w:t>
            </w:r>
          </w:p>
        </w:tc>
      </w:tr>
      <w:tr w:rsidR="00D011F1" w14:paraId="4292C2EA" w14:textId="77777777">
        <w:trPr>
          <w:trHeight w:hRule="exact" w:val="397"/>
          <w:jc w:val="center"/>
        </w:trPr>
        <w:tc>
          <w:tcPr>
            <w:tcW w:w="10662" w:type="dxa"/>
            <w:gridSpan w:val="6"/>
            <w:shd w:val="clear" w:color="auto" w:fill="9CC2E5" w:themeFill="accent1" w:themeFillTint="99"/>
            <w:vAlign w:val="center"/>
          </w:tcPr>
          <w:p w14:paraId="64C3B20F" w14:textId="77777777" w:rsidR="00D011F1" w:rsidRDefault="002361B7">
            <w:pPr>
              <w:spacing w:line="320" w:lineRule="exact"/>
              <w:jc w:val="center"/>
              <w:rPr>
                <w:rFonts w:ascii="宋体" w:hAnsi="宋体"/>
                <w:b/>
                <w:sz w:val="24"/>
                <w:szCs w:val="21"/>
              </w:rPr>
            </w:pPr>
            <w:r>
              <w:rPr>
                <w:rFonts w:ascii="宋体" w:hAnsi="宋体" w:hint="eastAsia"/>
                <w:b/>
                <w:sz w:val="24"/>
                <w:szCs w:val="21"/>
              </w:rPr>
              <w:t>业务常用联系人</w:t>
            </w:r>
          </w:p>
        </w:tc>
      </w:tr>
      <w:tr w:rsidR="00D011F1" w14:paraId="63D44F57" w14:textId="77777777">
        <w:trPr>
          <w:trHeight w:hRule="exact" w:val="397"/>
          <w:jc w:val="center"/>
        </w:trPr>
        <w:tc>
          <w:tcPr>
            <w:tcW w:w="1560" w:type="dxa"/>
            <w:vMerge w:val="restart"/>
            <w:vAlign w:val="center"/>
          </w:tcPr>
          <w:p w14:paraId="134C6034" w14:textId="77777777" w:rsidR="00D011F1" w:rsidRDefault="002361B7">
            <w:pPr>
              <w:spacing w:line="320" w:lineRule="exact"/>
              <w:jc w:val="center"/>
              <w:rPr>
                <w:rFonts w:ascii="宋体" w:hAnsi="宋体"/>
                <w:szCs w:val="21"/>
              </w:rPr>
            </w:pPr>
            <w:r>
              <w:rPr>
                <w:rFonts w:ascii="宋体" w:hAnsi="宋体" w:hint="eastAsia"/>
                <w:szCs w:val="21"/>
              </w:rPr>
              <w:t>联系人1</w:t>
            </w:r>
          </w:p>
        </w:tc>
        <w:tc>
          <w:tcPr>
            <w:tcW w:w="1322" w:type="dxa"/>
            <w:tcBorders>
              <w:bottom w:val="single" w:sz="4" w:space="0" w:color="auto"/>
            </w:tcBorders>
            <w:vAlign w:val="center"/>
          </w:tcPr>
          <w:p w14:paraId="74137285" w14:textId="77777777" w:rsidR="00D011F1" w:rsidRDefault="002361B7">
            <w:pPr>
              <w:widowControl/>
              <w:spacing w:line="320" w:lineRule="exact"/>
              <w:jc w:val="center"/>
              <w:rPr>
                <w:rFonts w:ascii="宋体" w:hAnsi="宋体"/>
                <w:szCs w:val="21"/>
              </w:rPr>
            </w:pPr>
            <w:r>
              <w:rPr>
                <w:rFonts w:ascii="宋体" w:hAnsi="宋体" w:hint="eastAsia"/>
                <w:szCs w:val="21"/>
              </w:rPr>
              <w:t>证件姓名</w:t>
            </w:r>
          </w:p>
        </w:tc>
        <w:tc>
          <w:tcPr>
            <w:tcW w:w="7780" w:type="dxa"/>
            <w:gridSpan w:val="4"/>
            <w:vAlign w:val="center"/>
          </w:tcPr>
          <w:p w14:paraId="291D4B09" w14:textId="77777777" w:rsidR="00D011F1" w:rsidRDefault="00D011F1">
            <w:pPr>
              <w:spacing w:line="320" w:lineRule="exact"/>
              <w:rPr>
                <w:rFonts w:ascii="宋体" w:hAnsi="宋体"/>
                <w:b/>
                <w:szCs w:val="21"/>
              </w:rPr>
            </w:pPr>
          </w:p>
        </w:tc>
      </w:tr>
      <w:tr w:rsidR="00D011F1" w14:paraId="08A86059" w14:textId="77777777">
        <w:trPr>
          <w:trHeight w:hRule="exact" w:val="397"/>
          <w:jc w:val="center"/>
        </w:trPr>
        <w:tc>
          <w:tcPr>
            <w:tcW w:w="1560" w:type="dxa"/>
            <w:vMerge/>
            <w:vAlign w:val="center"/>
          </w:tcPr>
          <w:p w14:paraId="62F4A9D9" w14:textId="77777777" w:rsidR="00D011F1" w:rsidRDefault="00D011F1">
            <w:pPr>
              <w:spacing w:line="320" w:lineRule="exact"/>
              <w:jc w:val="center"/>
              <w:rPr>
                <w:rFonts w:ascii="宋体" w:hAnsi="宋体"/>
                <w:sz w:val="20"/>
              </w:rPr>
            </w:pPr>
          </w:p>
        </w:tc>
        <w:tc>
          <w:tcPr>
            <w:tcW w:w="1322" w:type="dxa"/>
            <w:tcBorders>
              <w:top w:val="nil"/>
            </w:tcBorders>
            <w:vAlign w:val="center"/>
          </w:tcPr>
          <w:p w14:paraId="5F24E397" w14:textId="77777777" w:rsidR="00D011F1" w:rsidRDefault="002361B7">
            <w:pPr>
              <w:widowControl/>
              <w:spacing w:line="320" w:lineRule="exact"/>
              <w:jc w:val="center"/>
              <w:rPr>
                <w:rFonts w:ascii="宋体" w:hAnsi="宋体"/>
                <w:szCs w:val="21"/>
              </w:rPr>
            </w:pPr>
            <w:r>
              <w:rPr>
                <w:rFonts w:ascii="宋体" w:hAnsi="宋体" w:hint="eastAsia"/>
                <w:szCs w:val="21"/>
              </w:rPr>
              <w:t>证件类型</w:t>
            </w:r>
          </w:p>
        </w:tc>
        <w:tc>
          <w:tcPr>
            <w:tcW w:w="7780" w:type="dxa"/>
            <w:gridSpan w:val="4"/>
            <w:vAlign w:val="center"/>
          </w:tcPr>
          <w:p w14:paraId="253BF811" w14:textId="77777777" w:rsidR="00D011F1" w:rsidRDefault="002361B7">
            <w:pPr>
              <w:spacing w:line="320" w:lineRule="exact"/>
              <w:rPr>
                <w:rFonts w:ascii="宋体" w:hAnsi="宋体"/>
                <w:szCs w:val="21"/>
              </w:rPr>
            </w:pPr>
            <w:r>
              <w:rPr>
                <w:rFonts w:ascii="宋体" w:hAnsi="宋体" w:hint="eastAsia"/>
                <w:szCs w:val="21"/>
              </w:rPr>
              <w:sym w:font="Wingdings" w:char="F0A8"/>
            </w:r>
            <w:r>
              <w:rPr>
                <w:rFonts w:ascii="宋体" w:hAnsi="宋体" w:hint="eastAsia"/>
                <w:szCs w:val="21"/>
              </w:rPr>
              <w:t xml:space="preserve">居民身份证 </w:t>
            </w:r>
            <w:r>
              <w:rPr>
                <w:rFonts w:ascii="宋体" w:hAnsi="宋体"/>
                <w:szCs w:val="21"/>
              </w:rPr>
              <w:t xml:space="preserve">     </w:t>
            </w:r>
            <w:r>
              <w:rPr>
                <w:rFonts w:ascii="宋体" w:hAnsi="宋体" w:hint="eastAsia"/>
                <w:szCs w:val="21"/>
              </w:rPr>
              <w:sym w:font="Wingdings" w:char="F0A8"/>
            </w:r>
            <w:r>
              <w:rPr>
                <w:rFonts w:ascii="宋体" w:hAnsi="宋体" w:hint="eastAsia"/>
                <w:szCs w:val="21"/>
              </w:rPr>
              <w:t>其他证件</w:t>
            </w:r>
            <w:r>
              <w:rPr>
                <w:rFonts w:ascii="宋体" w:hAnsi="宋体" w:hint="eastAsia"/>
                <w:szCs w:val="21"/>
                <w:u w:val="single"/>
              </w:rPr>
              <w:t xml:space="preserve">   </w:t>
            </w:r>
            <w:r>
              <w:rPr>
                <w:rFonts w:ascii="宋体" w:hAnsi="宋体"/>
                <w:szCs w:val="21"/>
                <w:u w:val="single"/>
              </w:rPr>
              <w:t xml:space="preserve">             </w:t>
            </w:r>
          </w:p>
        </w:tc>
      </w:tr>
      <w:tr w:rsidR="00D011F1" w14:paraId="18664230" w14:textId="77777777">
        <w:trPr>
          <w:trHeight w:hRule="exact" w:val="397"/>
          <w:jc w:val="center"/>
        </w:trPr>
        <w:tc>
          <w:tcPr>
            <w:tcW w:w="1560" w:type="dxa"/>
            <w:vMerge/>
            <w:vAlign w:val="center"/>
          </w:tcPr>
          <w:p w14:paraId="3E84E457" w14:textId="77777777" w:rsidR="00D011F1" w:rsidRDefault="00D011F1">
            <w:pPr>
              <w:spacing w:line="320" w:lineRule="exact"/>
              <w:jc w:val="center"/>
              <w:rPr>
                <w:rFonts w:ascii="宋体" w:hAnsi="宋体"/>
                <w:sz w:val="20"/>
              </w:rPr>
            </w:pPr>
          </w:p>
        </w:tc>
        <w:tc>
          <w:tcPr>
            <w:tcW w:w="1322" w:type="dxa"/>
            <w:tcBorders>
              <w:top w:val="single" w:sz="4" w:space="0" w:color="auto"/>
            </w:tcBorders>
            <w:vAlign w:val="center"/>
          </w:tcPr>
          <w:p w14:paraId="0B38A551" w14:textId="77777777" w:rsidR="00D011F1" w:rsidRDefault="002361B7">
            <w:pPr>
              <w:widowControl/>
              <w:spacing w:line="320" w:lineRule="exact"/>
              <w:jc w:val="center"/>
              <w:rPr>
                <w:rFonts w:ascii="宋体" w:hAnsi="宋体"/>
                <w:szCs w:val="21"/>
              </w:rPr>
            </w:pPr>
            <w:r>
              <w:rPr>
                <w:rFonts w:ascii="宋体" w:hAnsi="宋体" w:hint="eastAsia"/>
                <w:szCs w:val="21"/>
              </w:rPr>
              <w:t>证件号码</w:t>
            </w:r>
          </w:p>
        </w:tc>
        <w:tc>
          <w:tcPr>
            <w:tcW w:w="3639" w:type="dxa"/>
            <w:tcBorders>
              <w:top w:val="single" w:sz="4" w:space="0" w:color="auto"/>
            </w:tcBorders>
            <w:vAlign w:val="center"/>
          </w:tcPr>
          <w:p w14:paraId="172AC163" w14:textId="77777777" w:rsidR="00D011F1" w:rsidRDefault="00D011F1">
            <w:pPr>
              <w:spacing w:line="320" w:lineRule="exact"/>
              <w:rPr>
                <w:rFonts w:ascii="宋体" w:hAnsi="宋体"/>
                <w:szCs w:val="21"/>
              </w:rPr>
            </w:pPr>
          </w:p>
        </w:tc>
        <w:tc>
          <w:tcPr>
            <w:tcW w:w="1131" w:type="dxa"/>
            <w:tcBorders>
              <w:top w:val="single" w:sz="4" w:space="0" w:color="auto"/>
            </w:tcBorders>
            <w:vAlign w:val="center"/>
          </w:tcPr>
          <w:p w14:paraId="5E49A5D7" w14:textId="77777777" w:rsidR="00D011F1" w:rsidRDefault="002361B7">
            <w:pPr>
              <w:spacing w:line="320" w:lineRule="exact"/>
              <w:rPr>
                <w:rFonts w:ascii="宋体" w:hAnsi="宋体"/>
                <w:szCs w:val="21"/>
              </w:rPr>
            </w:pPr>
            <w:r>
              <w:rPr>
                <w:rFonts w:ascii="宋体" w:hAnsi="宋体" w:hint="eastAsia"/>
                <w:szCs w:val="21"/>
              </w:rPr>
              <w:t>有效期至</w:t>
            </w:r>
          </w:p>
        </w:tc>
        <w:tc>
          <w:tcPr>
            <w:tcW w:w="1134" w:type="dxa"/>
            <w:tcBorders>
              <w:top w:val="single" w:sz="4" w:space="0" w:color="auto"/>
            </w:tcBorders>
            <w:vAlign w:val="center"/>
          </w:tcPr>
          <w:p w14:paraId="4A6C0FC2" w14:textId="77777777" w:rsidR="00D011F1" w:rsidRDefault="002361B7">
            <w:pPr>
              <w:spacing w:line="320" w:lineRule="exact"/>
              <w:jc w:val="center"/>
              <w:rPr>
                <w:rFonts w:ascii="宋体" w:hAnsi="宋体"/>
                <w:szCs w:val="21"/>
              </w:rPr>
            </w:pPr>
            <w:r>
              <w:rPr>
                <w:rFonts w:ascii="宋体" w:hAnsi="宋体" w:hint="eastAsia"/>
                <w:szCs w:val="21"/>
              </w:rPr>
              <w:sym w:font="Wingdings" w:char="F0A8"/>
            </w:r>
            <w:r>
              <w:rPr>
                <w:rFonts w:ascii="宋体" w:hAnsi="宋体" w:hint="eastAsia"/>
                <w:szCs w:val="21"/>
              </w:rPr>
              <w:t>长期</w:t>
            </w:r>
          </w:p>
        </w:tc>
        <w:tc>
          <w:tcPr>
            <w:tcW w:w="1876" w:type="dxa"/>
            <w:tcBorders>
              <w:top w:val="single" w:sz="4" w:space="0" w:color="auto"/>
            </w:tcBorders>
            <w:vAlign w:val="center"/>
          </w:tcPr>
          <w:p w14:paraId="2EA55979" w14:textId="77777777" w:rsidR="00D011F1" w:rsidRDefault="002361B7">
            <w:pPr>
              <w:spacing w:line="320" w:lineRule="exact"/>
              <w:ind w:firstLineChars="150" w:firstLine="315"/>
              <w:rPr>
                <w:rFonts w:ascii="宋体" w:hAnsi="宋体"/>
                <w:szCs w:val="21"/>
              </w:rPr>
            </w:pPr>
            <w:r>
              <w:rPr>
                <w:rFonts w:ascii="宋体" w:hAnsi="宋体" w:hint="eastAsia"/>
                <w:szCs w:val="21"/>
              </w:rPr>
              <w:t xml:space="preserve">年 </w:t>
            </w:r>
            <w:r>
              <w:rPr>
                <w:rFonts w:ascii="宋体" w:hAnsi="宋体"/>
                <w:szCs w:val="21"/>
              </w:rPr>
              <w:t xml:space="preserve"> </w:t>
            </w:r>
            <w:r>
              <w:rPr>
                <w:rFonts w:ascii="宋体" w:hAnsi="宋体" w:hint="eastAsia"/>
                <w:szCs w:val="21"/>
              </w:rPr>
              <w:t xml:space="preserve">月  </w:t>
            </w:r>
            <w:r>
              <w:rPr>
                <w:rFonts w:ascii="宋体" w:hAnsi="宋体"/>
                <w:szCs w:val="21"/>
              </w:rPr>
              <w:t xml:space="preserve"> </w:t>
            </w:r>
            <w:r>
              <w:rPr>
                <w:rFonts w:ascii="宋体" w:hAnsi="宋体" w:hint="eastAsia"/>
                <w:szCs w:val="21"/>
              </w:rPr>
              <w:t>日</w:t>
            </w:r>
          </w:p>
        </w:tc>
      </w:tr>
      <w:tr w:rsidR="00D011F1" w14:paraId="78A44E0C" w14:textId="77777777">
        <w:trPr>
          <w:trHeight w:hRule="exact" w:val="397"/>
          <w:jc w:val="center"/>
        </w:trPr>
        <w:tc>
          <w:tcPr>
            <w:tcW w:w="1560" w:type="dxa"/>
            <w:vMerge/>
            <w:vAlign w:val="center"/>
          </w:tcPr>
          <w:p w14:paraId="2605ED00" w14:textId="77777777" w:rsidR="00D011F1" w:rsidRDefault="00D011F1">
            <w:pPr>
              <w:spacing w:line="320" w:lineRule="exact"/>
              <w:jc w:val="center"/>
              <w:rPr>
                <w:rFonts w:ascii="宋体" w:hAnsi="宋体"/>
                <w:sz w:val="20"/>
              </w:rPr>
            </w:pPr>
          </w:p>
        </w:tc>
        <w:tc>
          <w:tcPr>
            <w:tcW w:w="1322" w:type="dxa"/>
            <w:tcBorders>
              <w:top w:val="single" w:sz="4" w:space="0" w:color="auto"/>
            </w:tcBorders>
            <w:vAlign w:val="center"/>
          </w:tcPr>
          <w:p w14:paraId="4C61F05E" w14:textId="77777777" w:rsidR="00D011F1" w:rsidRDefault="002361B7">
            <w:pPr>
              <w:widowControl/>
              <w:spacing w:line="320" w:lineRule="exact"/>
              <w:jc w:val="center"/>
              <w:rPr>
                <w:rFonts w:ascii="宋体" w:hAnsi="宋体"/>
                <w:szCs w:val="21"/>
              </w:rPr>
            </w:pPr>
            <w:r>
              <w:rPr>
                <w:rFonts w:ascii="宋体" w:hAnsi="宋体" w:hint="eastAsia"/>
                <w:szCs w:val="21"/>
              </w:rPr>
              <w:t>固定电话</w:t>
            </w:r>
          </w:p>
        </w:tc>
        <w:tc>
          <w:tcPr>
            <w:tcW w:w="3639" w:type="dxa"/>
            <w:tcBorders>
              <w:top w:val="single" w:sz="4" w:space="0" w:color="auto"/>
            </w:tcBorders>
            <w:vAlign w:val="center"/>
          </w:tcPr>
          <w:p w14:paraId="644F180B" w14:textId="77777777" w:rsidR="00D011F1" w:rsidRDefault="00D011F1">
            <w:pPr>
              <w:spacing w:line="320" w:lineRule="exact"/>
              <w:rPr>
                <w:rFonts w:ascii="宋体" w:hAnsi="宋体"/>
                <w:szCs w:val="21"/>
              </w:rPr>
            </w:pPr>
          </w:p>
        </w:tc>
        <w:tc>
          <w:tcPr>
            <w:tcW w:w="1131" w:type="dxa"/>
            <w:tcBorders>
              <w:top w:val="single" w:sz="4" w:space="0" w:color="auto"/>
            </w:tcBorders>
            <w:vAlign w:val="center"/>
          </w:tcPr>
          <w:p w14:paraId="495A4C4A" w14:textId="77777777" w:rsidR="00D011F1" w:rsidRDefault="002361B7">
            <w:pPr>
              <w:spacing w:line="320" w:lineRule="exact"/>
              <w:rPr>
                <w:rFonts w:ascii="宋体" w:hAnsi="宋体"/>
                <w:szCs w:val="21"/>
              </w:rPr>
            </w:pPr>
            <w:r>
              <w:rPr>
                <w:rFonts w:ascii="宋体" w:hAnsi="宋体" w:hint="eastAsia"/>
                <w:szCs w:val="21"/>
              </w:rPr>
              <w:t>手    机</w:t>
            </w:r>
          </w:p>
        </w:tc>
        <w:tc>
          <w:tcPr>
            <w:tcW w:w="3010" w:type="dxa"/>
            <w:gridSpan w:val="2"/>
            <w:tcBorders>
              <w:top w:val="single" w:sz="4" w:space="0" w:color="auto"/>
            </w:tcBorders>
            <w:vAlign w:val="center"/>
          </w:tcPr>
          <w:p w14:paraId="282D9B1C" w14:textId="77777777" w:rsidR="00D011F1" w:rsidRDefault="00D011F1">
            <w:pPr>
              <w:spacing w:line="320" w:lineRule="exact"/>
              <w:rPr>
                <w:rFonts w:ascii="宋体" w:hAnsi="宋体"/>
                <w:szCs w:val="21"/>
              </w:rPr>
            </w:pPr>
          </w:p>
        </w:tc>
      </w:tr>
      <w:tr w:rsidR="00D011F1" w14:paraId="5C95B033" w14:textId="77777777">
        <w:trPr>
          <w:trHeight w:hRule="exact" w:val="397"/>
          <w:jc w:val="center"/>
        </w:trPr>
        <w:tc>
          <w:tcPr>
            <w:tcW w:w="1560" w:type="dxa"/>
            <w:vMerge/>
            <w:vAlign w:val="center"/>
          </w:tcPr>
          <w:p w14:paraId="52530A22" w14:textId="77777777" w:rsidR="00D011F1" w:rsidRDefault="00D011F1">
            <w:pPr>
              <w:spacing w:line="320" w:lineRule="exact"/>
              <w:jc w:val="center"/>
              <w:rPr>
                <w:rFonts w:ascii="宋体" w:hAnsi="宋体"/>
                <w:sz w:val="20"/>
              </w:rPr>
            </w:pPr>
          </w:p>
        </w:tc>
        <w:tc>
          <w:tcPr>
            <w:tcW w:w="1322" w:type="dxa"/>
            <w:tcBorders>
              <w:top w:val="single" w:sz="4" w:space="0" w:color="auto"/>
            </w:tcBorders>
            <w:vAlign w:val="center"/>
          </w:tcPr>
          <w:p w14:paraId="56B8AA38" w14:textId="77777777" w:rsidR="00D011F1" w:rsidRDefault="002361B7">
            <w:pPr>
              <w:widowControl/>
              <w:spacing w:line="320" w:lineRule="exact"/>
              <w:jc w:val="center"/>
              <w:rPr>
                <w:rFonts w:ascii="宋体" w:hAnsi="宋体"/>
                <w:szCs w:val="21"/>
              </w:rPr>
            </w:pPr>
            <w:r>
              <w:rPr>
                <w:rFonts w:ascii="宋体" w:hAnsi="宋体" w:hint="eastAsia"/>
                <w:szCs w:val="21"/>
              </w:rPr>
              <w:t>联系邮箱</w:t>
            </w:r>
          </w:p>
        </w:tc>
        <w:tc>
          <w:tcPr>
            <w:tcW w:w="7780" w:type="dxa"/>
            <w:gridSpan w:val="4"/>
            <w:tcBorders>
              <w:top w:val="single" w:sz="4" w:space="0" w:color="auto"/>
            </w:tcBorders>
            <w:vAlign w:val="center"/>
          </w:tcPr>
          <w:p w14:paraId="05670774" w14:textId="77777777" w:rsidR="00D011F1" w:rsidRDefault="00D011F1">
            <w:pPr>
              <w:spacing w:line="320" w:lineRule="exact"/>
              <w:rPr>
                <w:rFonts w:ascii="宋体" w:hAnsi="宋体"/>
                <w:szCs w:val="21"/>
              </w:rPr>
            </w:pPr>
          </w:p>
        </w:tc>
      </w:tr>
      <w:tr w:rsidR="00D011F1" w14:paraId="7F8DDE4F" w14:textId="77777777">
        <w:trPr>
          <w:trHeight w:hRule="exact" w:val="397"/>
          <w:jc w:val="center"/>
        </w:trPr>
        <w:tc>
          <w:tcPr>
            <w:tcW w:w="1560" w:type="dxa"/>
            <w:vMerge w:val="restart"/>
            <w:vAlign w:val="center"/>
          </w:tcPr>
          <w:p w14:paraId="7595842B" w14:textId="77777777" w:rsidR="00D011F1" w:rsidRDefault="002361B7">
            <w:pPr>
              <w:spacing w:line="320" w:lineRule="exact"/>
              <w:jc w:val="center"/>
              <w:rPr>
                <w:rFonts w:ascii="宋体" w:hAnsi="宋体"/>
                <w:szCs w:val="21"/>
              </w:rPr>
            </w:pPr>
            <w:r>
              <w:rPr>
                <w:rFonts w:ascii="宋体" w:hAnsi="宋体" w:hint="eastAsia"/>
                <w:szCs w:val="21"/>
              </w:rPr>
              <w:t>联系人2</w:t>
            </w:r>
          </w:p>
        </w:tc>
        <w:tc>
          <w:tcPr>
            <w:tcW w:w="1322" w:type="dxa"/>
            <w:vAlign w:val="center"/>
          </w:tcPr>
          <w:p w14:paraId="03FC5831" w14:textId="77777777" w:rsidR="00D011F1" w:rsidRDefault="002361B7">
            <w:pPr>
              <w:widowControl/>
              <w:spacing w:line="320" w:lineRule="exact"/>
              <w:jc w:val="center"/>
              <w:rPr>
                <w:rFonts w:ascii="宋体" w:hAnsi="宋体"/>
                <w:szCs w:val="21"/>
              </w:rPr>
            </w:pPr>
            <w:r>
              <w:rPr>
                <w:rFonts w:ascii="宋体" w:hAnsi="宋体" w:hint="eastAsia"/>
                <w:szCs w:val="21"/>
              </w:rPr>
              <w:t>证件姓名</w:t>
            </w:r>
          </w:p>
        </w:tc>
        <w:tc>
          <w:tcPr>
            <w:tcW w:w="7780" w:type="dxa"/>
            <w:gridSpan w:val="4"/>
            <w:vAlign w:val="center"/>
          </w:tcPr>
          <w:p w14:paraId="02CFF8F1" w14:textId="77777777" w:rsidR="00D011F1" w:rsidRDefault="00D011F1">
            <w:pPr>
              <w:widowControl/>
              <w:spacing w:line="320" w:lineRule="exact"/>
              <w:rPr>
                <w:rFonts w:ascii="宋体" w:hAnsi="宋体"/>
                <w:szCs w:val="21"/>
              </w:rPr>
            </w:pPr>
          </w:p>
        </w:tc>
      </w:tr>
      <w:tr w:rsidR="00D011F1" w14:paraId="32EA1895" w14:textId="77777777">
        <w:trPr>
          <w:trHeight w:hRule="exact" w:val="397"/>
          <w:jc w:val="center"/>
        </w:trPr>
        <w:tc>
          <w:tcPr>
            <w:tcW w:w="1560" w:type="dxa"/>
            <w:vMerge/>
            <w:vAlign w:val="center"/>
          </w:tcPr>
          <w:p w14:paraId="009675B7" w14:textId="77777777" w:rsidR="00D011F1" w:rsidRDefault="00D011F1">
            <w:pPr>
              <w:spacing w:line="320" w:lineRule="exact"/>
              <w:rPr>
                <w:rFonts w:ascii="宋体" w:hAnsi="宋体"/>
                <w:sz w:val="20"/>
              </w:rPr>
            </w:pPr>
          </w:p>
        </w:tc>
        <w:tc>
          <w:tcPr>
            <w:tcW w:w="1322" w:type="dxa"/>
            <w:vAlign w:val="center"/>
          </w:tcPr>
          <w:p w14:paraId="272E9F03" w14:textId="77777777" w:rsidR="00D011F1" w:rsidRDefault="002361B7">
            <w:pPr>
              <w:widowControl/>
              <w:spacing w:line="320" w:lineRule="exact"/>
              <w:jc w:val="center"/>
              <w:rPr>
                <w:rFonts w:ascii="宋体" w:hAnsi="宋体"/>
                <w:szCs w:val="21"/>
              </w:rPr>
            </w:pPr>
            <w:r>
              <w:rPr>
                <w:rFonts w:ascii="宋体" w:hAnsi="宋体" w:hint="eastAsia"/>
                <w:szCs w:val="21"/>
              </w:rPr>
              <w:t>证件类型</w:t>
            </w:r>
          </w:p>
        </w:tc>
        <w:tc>
          <w:tcPr>
            <w:tcW w:w="7780" w:type="dxa"/>
            <w:gridSpan w:val="4"/>
            <w:vAlign w:val="center"/>
          </w:tcPr>
          <w:p w14:paraId="4296EC0A" w14:textId="77777777" w:rsidR="00D011F1" w:rsidRDefault="002361B7">
            <w:pPr>
              <w:widowControl/>
              <w:spacing w:line="320" w:lineRule="exact"/>
              <w:rPr>
                <w:rFonts w:ascii="宋体" w:hAnsi="宋体"/>
                <w:szCs w:val="21"/>
              </w:rPr>
            </w:pPr>
            <w:r>
              <w:rPr>
                <w:rFonts w:ascii="宋体" w:hAnsi="宋体" w:hint="eastAsia"/>
                <w:szCs w:val="21"/>
              </w:rPr>
              <w:sym w:font="Wingdings" w:char="F0A8"/>
            </w:r>
            <w:r>
              <w:rPr>
                <w:rFonts w:ascii="宋体" w:hAnsi="宋体" w:hint="eastAsia"/>
                <w:szCs w:val="21"/>
              </w:rPr>
              <w:t xml:space="preserve">居民身份证 </w:t>
            </w:r>
            <w:r>
              <w:rPr>
                <w:rFonts w:ascii="宋体" w:hAnsi="宋体"/>
                <w:szCs w:val="21"/>
              </w:rPr>
              <w:t xml:space="preserve">     </w:t>
            </w:r>
            <w:r>
              <w:rPr>
                <w:rFonts w:ascii="宋体" w:hAnsi="宋体" w:hint="eastAsia"/>
                <w:szCs w:val="21"/>
              </w:rPr>
              <w:sym w:font="Wingdings" w:char="F0A8"/>
            </w:r>
            <w:r>
              <w:rPr>
                <w:rFonts w:ascii="宋体" w:hAnsi="宋体" w:hint="eastAsia"/>
                <w:szCs w:val="21"/>
              </w:rPr>
              <w:t>其他证件</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 xml:space="preserve">   </w:t>
            </w:r>
            <w:r>
              <w:rPr>
                <w:rFonts w:ascii="宋体" w:hAnsi="宋体"/>
                <w:szCs w:val="21"/>
              </w:rPr>
              <w:t xml:space="preserve">               </w:t>
            </w:r>
          </w:p>
        </w:tc>
      </w:tr>
      <w:tr w:rsidR="00D011F1" w14:paraId="09DEEF8A" w14:textId="77777777">
        <w:trPr>
          <w:trHeight w:hRule="exact" w:val="397"/>
          <w:jc w:val="center"/>
        </w:trPr>
        <w:tc>
          <w:tcPr>
            <w:tcW w:w="1560" w:type="dxa"/>
            <w:vMerge/>
            <w:vAlign w:val="center"/>
          </w:tcPr>
          <w:p w14:paraId="59BDDF4C" w14:textId="77777777" w:rsidR="00D011F1" w:rsidRDefault="00D011F1">
            <w:pPr>
              <w:spacing w:line="320" w:lineRule="exact"/>
              <w:rPr>
                <w:rFonts w:ascii="宋体" w:hAnsi="宋体"/>
                <w:sz w:val="20"/>
              </w:rPr>
            </w:pPr>
          </w:p>
        </w:tc>
        <w:tc>
          <w:tcPr>
            <w:tcW w:w="1322" w:type="dxa"/>
            <w:vAlign w:val="center"/>
          </w:tcPr>
          <w:p w14:paraId="642C5846" w14:textId="77777777" w:rsidR="00D011F1" w:rsidRDefault="002361B7">
            <w:pPr>
              <w:widowControl/>
              <w:spacing w:line="320" w:lineRule="exact"/>
              <w:jc w:val="center"/>
              <w:rPr>
                <w:rFonts w:ascii="宋体" w:hAnsi="宋体"/>
                <w:szCs w:val="21"/>
              </w:rPr>
            </w:pPr>
            <w:r>
              <w:rPr>
                <w:rFonts w:ascii="宋体" w:hAnsi="宋体" w:hint="eastAsia"/>
                <w:szCs w:val="21"/>
              </w:rPr>
              <w:t>证件号码</w:t>
            </w:r>
          </w:p>
        </w:tc>
        <w:tc>
          <w:tcPr>
            <w:tcW w:w="3639" w:type="dxa"/>
            <w:vAlign w:val="center"/>
          </w:tcPr>
          <w:p w14:paraId="14436454" w14:textId="77777777" w:rsidR="00D011F1" w:rsidRDefault="00D011F1">
            <w:pPr>
              <w:widowControl/>
              <w:spacing w:line="320" w:lineRule="exact"/>
              <w:rPr>
                <w:rFonts w:ascii="宋体" w:hAnsi="宋体"/>
                <w:szCs w:val="21"/>
              </w:rPr>
            </w:pPr>
          </w:p>
        </w:tc>
        <w:tc>
          <w:tcPr>
            <w:tcW w:w="1131" w:type="dxa"/>
            <w:vAlign w:val="center"/>
          </w:tcPr>
          <w:p w14:paraId="786C9765" w14:textId="77777777" w:rsidR="00D011F1" w:rsidRDefault="002361B7">
            <w:pPr>
              <w:widowControl/>
              <w:spacing w:line="320" w:lineRule="exact"/>
              <w:rPr>
                <w:rFonts w:ascii="宋体" w:hAnsi="宋体"/>
                <w:szCs w:val="21"/>
              </w:rPr>
            </w:pPr>
            <w:r>
              <w:rPr>
                <w:rFonts w:ascii="宋体" w:hAnsi="宋体" w:hint="eastAsia"/>
                <w:szCs w:val="21"/>
              </w:rPr>
              <w:t>有效期至</w:t>
            </w:r>
          </w:p>
        </w:tc>
        <w:tc>
          <w:tcPr>
            <w:tcW w:w="1134" w:type="dxa"/>
            <w:vAlign w:val="center"/>
          </w:tcPr>
          <w:p w14:paraId="78F8F653" w14:textId="77777777" w:rsidR="00D011F1" w:rsidRDefault="002361B7">
            <w:pPr>
              <w:widowControl/>
              <w:spacing w:line="320" w:lineRule="exact"/>
              <w:jc w:val="center"/>
              <w:rPr>
                <w:rFonts w:ascii="宋体" w:hAnsi="宋体"/>
                <w:szCs w:val="21"/>
              </w:rPr>
            </w:pPr>
            <w:r>
              <w:rPr>
                <w:rFonts w:ascii="宋体" w:hAnsi="宋体" w:hint="eastAsia"/>
                <w:szCs w:val="21"/>
              </w:rPr>
              <w:sym w:font="Wingdings" w:char="F0A8"/>
            </w:r>
            <w:r>
              <w:rPr>
                <w:rFonts w:ascii="宋体" w:hAnsi="宋体" w:hint="eastAsia"/>
                <w:szCs w:val="21"/>
              </w:rPr>
              <w:t>长期</w:t>
            </w:r>
          </w:p>
        </w:tc>
        <w:tc>
          <w:tcPr>
            <w:tcW w:w="1876" w:type="dxa"/>
            <w:vAlign w:val="center"/>
          </w:tcPr>
          <w:p w14:paraId="020EB914" w14:textId="77777777" w:rsidR="00D011F1" w:rsidRDefault="002361B7">
            <w:pPr>
              <w:widowControl/>
              <w:spacing w:line="320" w:lineRule="exact"/>
              <w:ind w:firstLineChars="150" w:firstLine="315"/>
              <w:rPr>
                <w:rFonts w:ascii="宋体" w:hAnsi="宋体"/>
                <w:szCs w:val="21"/>
              </w:rPr>
            </w:pPr>
            <w:r>
              <w:rPr>
                <w:rFonts w:ascii="宋体" w:hAnsi="宋体" w:hint="eastAsia"/>
                <w:szCs w:val="21"/>
              </w:rPr>
              <w:t xml:space="preserve">年 </w:t>
            </w:r>
            <w:r>
              <w:rPr>
                <w:rFonts w:ascii="宋体" w:hAnsi="宋体"/>
                <w:szCs w:val="21"/>
              </w:rPr>
              <w:t xml:space="preserve"> </w:t>
            </w:r>
            <w:r>
              <w:rPr>
                <w:rFonts w:ascii="宋体" w:hAnsi="宋体" w:hint="eastAsia"/>
                <w:szCs w:val="21"/>
              </w:rPr>
              <w:t xml:space="preserve">月  </w:t>
            </w:r>
            <w:r>
              <w:rPr>
                <w:rFonts w:ascii="宋体" w:hAnsi="宋体"/>
                <w:szCs w:val="21"/>
              </w:rPr>
              <w:t xml:space="preserve"> </w:t>
            </w:r>
            <w:r>
              <w:rPr>
                <w:rFonts w:ascii="宋体" w:hAnsi="宋体" w:hint="eastAsia"/>
                <w:szCs w:val="21"/>
              </w:rPr>
              <w:t>日</w:t>
            </w:r>
          </w:p>
        </w:tc>
      </w:tr>
      <w:tr w:rsidR="00D011F1" w14:paraId="2DDD66E4" w14:textId="77777777">
        <w:trPr>
          <w:trHeight w:hRule="exact" w:val="397"/>
          <w:jc w:val="center"/>
        </w:trPr>
        <w:tc>
          <w:tcPr>
            <w:tcW w:w="1560" w:type="dxa"/>
            <w:vMerge/>
            <w:vAlign w:val="center"/>
          </w:tcPr>
          <w:p w14:paraId="4898283F" w14:textId="77777777" w:rsidR="00D011F1" w:rsidRDefault="00D011F1">
            <w:pPr>
              <w:spacing w:line="320" w:lineRule="exact"/>
              <w:rPr>
                <w:rFonts w:ascii="宋体" w:hAnsi="宋体"/>
                <w:sz w:val="20"/>
              </w:rPr>
            </w:pPr>
          </w:p>
        </w:tc>
        <w:tc>
          <w:tcPr>
            <w:tcW w:w="1322" w:type="dxa"/>
            <w:vAlign w:val="center"/>
          </w:tcPr>
          <w:p w14:paraId="104CE2AE" w14:textId="77777777" w:rsidR="00D011F1" w:rsidRDefault="002361B7">
            <w:pPr>
              <w:widowControl/>
              <w:spacing w:line="320" w:lineRule="exact"/>
              <w:jc w:val="center"/>
              <w:rPr>
                <w:rFonts w:ascii="宋体" w:hAnsi="宋体"/>
                <w:szCs w:val="21"/>
              </w:rPr>
            </w:pPr>
            <w:r>
              <w:rPr>
                <w:rFonts w:ascii="宋体" w:hAnsi="宋体" w:hint="eastAsia"/>
                <w:szCs w:val="21"/>
              </w:rPr>
              <w:t>固定电话</w:t>
            </w:r>
          </w:p>
        </w:tc>
        <w:tc>
          <w:tcPr>
            <w:tcW w:w="3639" w:type="dxa"/>
            <w:vAlign w:val="center"/>
          </w:tcPr>
          <w:p w14:paraId="70A0E3AE" w14:textId="77777777" w:rsidR="00D011F1" w:rsidRDefault="00D011F1">
            <w:pPr>
              <w:widowControl/>
              <w:spacing w:line="320" w:lineRule="exact"/>
              <w:rPr>
                <w:rFonts w:ascii="宋体" w:hAnsi="宋体"/>
                <w:szCs w:val="21"/>
              </w:rPr>
            </w:pPr>
          </w:p>
        </w:tc>
        <w:tc>
          <w:tcPr>
            <w:tcW w:w="1131" w:type="dxa"/>
            <w:vAlign w:val="center"/>
          </w:tcPr>
          <w:p w14:paraId="674B8C6F" w14:textId="77777777" w:rsidR="00D011F1" w:rsidRDefault="002361B7">
            <w:pPr>
              <w:widowControl/>
              <w:spacing w:line="320" w:lineRule="exact"/>
              <w:rPr>
                <w:rFonts w:ascii="宋体" w:hAnsi="宋体"/>
                <w:szCs w:val="21"/>
              </w:rPr>
            </w:pPr>
            <w:r>
              <w:rPr>
                <w:rFonts w:ascii="宋体" w:hAnsi="宋体" w:hint="eastAsia"/>
                <w:szCs w:val="21"/>
              </w:rPr>
              <w:t>手    机</w:t>
            </w:r>
          </w:p>
        </w:tc>
        <w:tc>
          <w:tcPr>
            <w:tcW w:w="3010" w:type="dxa"/>
            <w:gridSpan w:val="2"/>
            <w:vAlign w:val="center"/>
          </w:tcPr>
          <w:p w14:paraId="585772D6" w14:textId="77777777" w:rsidR="00D011F1" w:rsidRDefault="00D011F1">
            <w:pPr>
              <w:widowControl/>
              <w:spacing w:line="320" w:lineRule="exact"/>
              <w:rPr>
                <w:rFonts w:ascii="宋体" w:hAnsi="宋体"/>
                <w:szCs w:val="21"/>
              </w:rPr>
            </w:pPr>
          </w:p>
        </w:tc>
      </w:tr>
      <w:tr w:rsidR="00D011F1" w14:paraId="0FB87695" w14:textId="77777777">
        <w:trPr>
          <w:trHeight w:hRule="exact" w:val="397"/>
          <w:jc w:val="center"/>
        </w:trPr>
        <w:tc>
          <w:tcPr>
            <w:tcW w:w="1560" w:type="dxa"/>
            <w:vMerge/>
            <w:tcBorders>
              <w:bottom w:val="single" w:sz="4" w:space="0" w:color="auto"/>
            </w:tcBorders>
            <w:vAlign w:val="center"/>
          </w:tcPr>
          <w:p w14:paraId="21C108EE" w14:textId="77777777" w:rsidR="00D011F1" w:rsidRDefault="00D011F1">
            <w:pPr>
              <w:spacing w:line="320" w:lineRule="exact"/>
              <w:rPr>
                <w:rFonts w:ascii="宋体" w:hAnsi="宋体"/>
                <w:sz w:val="20"/>
              </w:rPr>
            </w:pPr>
          </w:p>
        </w:tc>
        <w:tc>
          <w:tcPr>
            <w:tcW w:w="1322" w:type="dxa"/>
            <w:tcBorders>
              <w:bottom w:val="single" w:sz="4" w:space="0" w:color="auto"/>
            </w:tcBorders>
            <w:vAlign w:val="center"/>
          </w:tcPr>
          <w:p w14:paraId="05804C9C" w14:textId="77777777" w:rsidR="00D011F1" w:rsidRDefault="002361B7">
            <w:pPr>
              <w:widowControl/>
              <w:spacing w:line="320" w:lineRule="exact"/>
              <w:jc w:val="center"/>
              <w:rPr>
                <w:rFonts w:ascii="宋体" w:hAnsi="宋体"/>
                <w:szCs w:val="21"/>
              </w:rPr>
            </w:pPr>
            <w:r>
              <w:rPr>
                <w:rFonts w:ascii="宋体" w:hAnsi="宋体" w:hint="eastAsia"/>
                <w:szCs w:val="21"/>
              </w:rPr>
              <w:t>联系邮箱</w:t>
            </w:r>
          </w:p>
        </w:tc>
        <w:tc>
          <w:tcPr>
            <w:tcW w:w="7780" w:type="dxa"/>
            <w:gridSpan w:val="4"/>
            <w:tcBorders>
              <w:bottom w:val="single" w:sz="4" w:space="0" w:color="auto"/>
            </w:tcBorders>
            <w:vAlign w:val="center"/>
          </w:tcPr>
          <w:p w14:paraId="2607AE5A" w14:textId="77777777" w:rsidR="00D011F1" w:rsidRDefault="00D011F1">
            <w:pPr>
              <w:widowControl/>
              <w:spacing w:line="320" w:lineRule="exact"/>
              <w:rPr>
                <w:rFonts w:ascii="宋体" w:hAnsi="宋体"/>
                <w:szCs w:val="21"/>
              </w:rPr>
            </w:pPr>
          </w:p>
        </w:tc>
      </w:tr>
      <w:tr w:rsidR="00D011F1" w14:paraId="3E1BD77A" w14:textId="77777777">
        <w:trPr>
          <w:trHeight w:hRule="exact" w:val="397"/>
          <w:jc w:val="center"/>
        </w:trPr>
        <w:tc>
          <w:tcPr>
            <w:tcW w:w="10662" w:type="dxa"/>
            <w:gridSpan w:val="6"/>
            <w:tcBorders>
              <w:bottom w:val="nil"/>
            </w:tcBorders>
            <w:shd w:val="clear" w:color="auto" w:fill="9CC2E5" w:themeFill="accent1" w:themeFillTint="99"/>
            <w:vAlign w:val="center"/>
          </w:tcPr>
          <w:p w14:paraId="32A9FB56" w14:textId="77777777" w:rsidR="00D011F1" w:rsidRDefault="002361B7">
            <w:pPr>
              <w:spacing w:line="320" w:lineRule="exact"/>
              <w:jc w:val="center"/>
              <w:rPr>
                <w:rFonts w:ascii="宋体" w:hAnsi="宋体"/>
                <w:sz w:val="24"/>
                <w:szCs w:val="21"/>
              </w:rPr>
            </w:pPr>
            <w:r>
              <w:rPr>
                <w:rFonts w:ascii="宋体" w:hAnsi="宋体" w:hint="eastAsia"/>
                <w:b/>
                <w:sz w:val="24"/>
                <w:szCs w:val="21"/>
              </w:rPr>
              <w:t>授权经办人</w:t>
            </w:r>
          </w:p>
        </w:tc>
      </w:tr>
      <w:tr w:rsidR="00D011F1" w14:paraId="637E183F" w14:textId="77777777">
        <w:trPr>
          <w:trHeight w:hRule="exact" w:val="397"/>
          <w:jc w:val="center"/>
        </w:trPr>
        <w:tc>
          <w:tcPr>
            <w:tcW w:w="1560" w:type="dxa"/>
            <w:tcBorders>
              <w:top w:val="single" w:sz="4" w:space="0" w:color="auto"/>
            </w:tcBorders>
            <w:vAlign w:val="center"/>
          </w:tcPr>
          <w:p w14:paraId="4D2636DD" w14:textId="77777777" w:rsidR="00D011F1" w:rsidRDefault="002361B7">
            <w:pPr>
              <w:spacing w:line="320" w:lineRule="exact"/>
              <w:jc w:val="center"/>
              <w:rPr>
                <w:rFonts w:ascii="宋体" w:hAnsi="宋体"/>
                <w:szCs w:val="21"/>
              </w:rPr>
            </w:pPr>
            <w:r>
              <w:rPr>
                <w:rFonts w:ascii="宋体" w:hAnsi="宋体" w:hint="eastAsia"/>
                <w:szCs w:val="21"/>
              </w:rPr>
              <w:t>证件姓名</w:t>
            </w:r>
          </w:p>
        </w:tc>
        <w:tc>
          <w:tcPr>
            <w:tcW w:w="9102" w:type="dxa"/>
            <w:gridSpan w:val="5"/>
            <w:tcBorders>
              <w:top w:val="single" w:sz="4" w:space="0" w:color="auto"/>
            </w:tcBorders>
            <w:vAlign w:val="center"/>
          </w:tcPr>
          <w:p w14:paraId="4E13AA6E" w14:textId="77777777" w:rsidR="00D011F1" w:rsidRDefault="00D011F1">
            <w:pPr>
              <w:spacing w:line="320" w:lineRule="exact"/>
              <w:rPr>
                <w:rFonts w:ascii="宋体" w:hAnsi="宋体"/>
                <w:b/>
                <w:szCs w:val="21"/>
              </w:rPr>
            </w:pPr>
          </w:p>
        </w:tc>
      </w:tr>
      <w:tr w:rsidR="00D011F1" w14:paraId="17FCBBE6" w14:textId="77777777">
        <w:trPr>
          <w:trHeight w:hRule="exact" w:val="397"/>
          <w:jc w:val="center"/>
        </w:trPr>
        <w:tc>
          <w:tcPr>
            <w:tcW w:w="1560" w:type="dxa"/>
            <w:vAlign w:val="center"/>
          </w:tcPr>
          <w:p w14:paraId="7775245E" w14:textId="77777777" w:rsidR="00D011F1" w:rsidRDefault="002361B7">
            <w:pPr>
              <w:spacing w:line="320" w:lineRule="exact"/>
              <w:jc w:val="center"/>
              <w:rPr>
                <w:rFonts w:ascii="宋体" w:hAnsi="宋体"/>
                <w:szCs w:val="21"/>
              </w:rPr>
            </w:pPr>
            <w:r>
              <w:rPr>
                <w:rFonts w:ascii="宋体" w:hAnsi="宋体" w:hint="eastAsia"/>
                <w:szCs w:val="21"/>
              </w:rPr>
              <w:t>证件类型</w:t>
            </w:r>
          </w:p>
        </w:tc>
        <w:tc>
          <w:tcPr>
            <w:tcW w:w="9102" w:type="dxa"/>
            <w:gridSpan w:val="5"/>
            <w:vAlign w:val="center"/>
          </w:tcPr>
          <w:p w14:paraId="6401112C" w14:textId="77777777" w:rsidR="00D011F1" w:rsidRDefault="002361B7">
            <w:pPr>
              <w:spacing w:line="320" w:lineRule="exact"/>
              <w:rPr>
                <w:rFonts w:ascii="宋体" w:hAnsi="宋体"/>
                <w:szCs w:val="21"/>
              </w:rPr>
            </w:pPr>
            <w:r>
              <w:rPr>
                <w:rFonts w:ascii="宋体" w:hAnsi="宋体" w:hint="eastAsia"/>
                <w:szCs w:val="21"/>
              </w:rPr>
              <w:sym w:font="Wingdings" w:char="F0A8"/>
            </w:r>
            <w:r>
              <w:rPr>
                <w:rFonts w:ascii="宋体" w:hAnsi="宋体" w:hint="eastAsia"/>
                <w:szCs w:val="21"/>
              </w:rPr>
              <w:t xml:space="preserve">居民身份证 </w:t>
            </w:r>
            <w:r>
              <w:rPr>
                <w:rFonts w:ascii="宋体" w:hAnsi="宋体"/>
                <w:szCs w:val="21"/>
              </w:rPr>
              <w:t xml:space="preserve">     </w:t>
            </w:r>
            <w:r>
              <w:rPr>
                <w:rFonts w:ascii="宋体" w:hAnsi="宋体" w:hint="eastAsia"/>
                <w:szCs w:val="21"/>
              </w:rPr>
              <w:sym w:font="Wingdings" w:char="F0A8"/>
            </w:r>
            <w:r>
              <w:rPr>
                <w:rFonts w:ascii="宋体" w:hAnsi="宋体" w:hint="eastAsia"/>
                <w:szCs w:val="21"/>
              </w:rPr>
              <w:t>其他证件</w:t>
            </w:r>
            <w:r>
              <w:rPr>
                <w:rFonts w:ascii="宋体" w:hAnsi="宋体" w:hint="eastAsia"/>
                <w:szCs w:val="21"/>
                <w:u w:val="single"/>
              </w:rPr>
              <w:t xml:space="preserve">   </w:t>
            </w:r>
            <w:r>
              <w:rPr>
                <w:rFonts w:ascii="宋体" w:hAnsi="宋体"/>
                <w:szCs w:val="21"/>
                <w:u w:val="single"/>
              </w:rPr>
              <w:t xml:space="preserve">               </w:t>
            </w:r>
          </w:p>
        </w:tc>
      </w:tr>
      <w:tr w:rsidR="00D011F1" w14:paraId="779F16B9" w14:textId="77777777">
        <w:trPr>
          <w:trHeight w:hRule="exact" w:val="397"/>
          <w:jc w:val="center"/>
        </w:trPr>
        <w:tc>
          <w:tcPr>
            <w:tcW w:w="1560" w:type="dxa"/>
            <w:vAlign w:val="center"/>
          </w:tcPr>
          <w:p w14:paraId="55C12425" w14:textId="77777777" w:rsidR="00D011F1" w:rsidRDefault="002361B7">
            <w:pPr>
              <w:spacing w:line="320" w:lineRule="exact"/>
              <w:jc w:val="center"/>
              <w:rPr>
                <w:rFonts w:ascii="宋体" w:hAnsi="宋体"/>
                <w:szCs w:val="21"/>
              </w:rPr>
            </w:pPr>
            <w:r>
              <w:rPr>
                <w:rFonts w:ascii="宋体" w:hAnsi="宋体" w:hint="eastAsia"/>
                <w:szCs w:val="21"/>
              </w:rPr>
              <w:t>证件号码</w:t>
            </w:r>
          </w:p>
        </w:tc>
        <w:tc>
          <w:tcPr>
            <w:tcW w:w="4961" w:type="dxa"/>
            <w:gridSpan w:val="2"/>
            <w:vAlign w:val="center"/>
          </w:tcPr>
          <w:p w14:paraId="6D94851E" w14:textId="77777777" w:rsidR="00D011F1" w:rsidRDefault="00D011F1">
            <w:pPr>
              <w:spacing w:line="320" w:lineRule="exact"/>
              <w:rPr>
                <w:rFonts w:ascii="宋体" w:hAnsi="宋体"/>
                <w:szCs w:val="21"/>
              </w:rPr>
            </w:pPr>
          </w:p>
        </w:tc>
        <w:tc>
          <w:tcPr>
            <w:tcW w:w="1131" w:type="dxa"/>
            <w:vAlign w:val="center"/>
          </w:tcPr>
          <w:p w14:paraId="75C3BC64" w14:textId="77777777" w:rsidR="00D011F1" w:rsidRDefault="002361B7">
            <w:pPr>
              <w:spacing w:line="320" w:lineRule="exact"/>
              <w:rPr>
                <w:rFonts w:ascii="宋体" w:hAnsi="宋体"/>
                <w:szCs w:val="21"/>
              </w:rPr>
            </w:pPr>
            <w:r>
              <w:rPr>
                <w:rFonts w:ascii="宋体" w:hAnsi="宋体" w:hint="eastAsia"/>
                <w:szCs w:val="21"/>
              </w:rPr>
              <w:t>有效期至</w:t>
            </w:r>
          </w:p>
        </w:tc>
        <w:tc>
          <w:tcPr>
            <w:tcW w:w="1134" w:type="dxa"/>
            <w:vAlign w:val="center"/>
          </w:tcPr>
          <w:p w14:paraId="711F4921" w14:textId="77777777" w:rsidR="00D011F1" w:rsidRDefault="002361B7">
            <w:pPr>
              <w:spacing w:line="320" w:lineRule="exact"/>
              <w:jc w:val="center"/>
              <w:rPr>
                <w:rFonts w:ascii="宋体" w:hAnsi="宋体"/>
                <w:szCs w:val="21"/>
              </w:rPr>
            </w:pPr>
            <w:r>
              <w:rPr>
                <w:rFonts w:ascii="宋体" w:hAnsi="宋体" w:hint="eastAsia"/>
                <w:szCs w:val="21"/>
              </w:rPr>
              <w:sym w:font="Wingdings" w:char="F0A8"/>
            </w:r>
            <w:r>
              <w:rPr>
                <w:rFonts w:ascii="宋体" w:hAnsi="宋体" w:hint="eastAsia"/>
                <w:szCs w:val="21"/>
              </w:rPr>
              <w:t>长期</w:t>
            </w:r>
          </w:p>
        </w:tc>
        <w:tc>
          <w:tcPr>
            <w:tcW w:w="1876" w:type="dxa"/>
            <w:vAlign w:val="center"/>
          </w:tcPr>
          <w:p w14:paraId="58455A1E" w14:textId="77777777" w:rsidR="00D011F1" w:rsidRDefault="002361B7">
            <w:pPr>
              <w:widowControl/>
              <w:spacing w:line="320" w:lineRule="exact"/>
              <w:ind w:firstLineChars="150" w:firstLine="315"/>
              <w:rPr>
                <w:rFonts w:ascii="宋体" w:hAnsi="宋体"/>
                <w:szCs w:val="21"/>
              </w:rPr>
            </w:pPr>
            <w:r>
              <w:rPr>
                <w:rFonts w:ascii="宋体" w:hAnsi="宋体" w:hint="eastAsia"/>
                <w:szCs w:val="21"/>
              </w:rPr>
              <w:t xml:space="preserve">年 </w:t>
            </w:r>
            <w:r>
              <w:rPr>
                <w:rFonts w:ascii="宋体" w:hAnsi="宋体"/>
                <w:szCs w:val="21"/>
              </w:rPr>
              <w:t xml:space="preserve"> </w:t>
            </w:r>
            <w:r>
              <w:rPr>
                <w:rFonts w:ascii="宋体" w:hAnsi="宋体" w:hint="eastAsia"/>
                <w:szCs w:val="21"/>
              </w:rPr>
              <w:t xml:space="preserve">月  </w:t>
            </w:r>
            <w:r>
              <w:rPr>
                <w:rFonts w:ascii="宋体" w:hAnsi="宋体"/>
                <w:szCs w:val="21"/>
              </w:rPr>
              <w:t xml:space="preserve"> </w:t>
            </w:r>
            <w:r>
              <w:rPr>
                <w:rFonts w:ascii="宋体" w:hAnsi="宋体" w:hint="eastAsia"/>
                <w:szCs w:val="21"/>
              </w:rPr>
              <w:t>日</w:t>
            </w:r>
          </w:p>
        </w:tc>
      </w:tr>
      <w:tr w:rsidR="00D011F1" w14:paraId="77742369" w14:textId="77777777">
        <w:trPr>
          <w:trHeight w:hRule="exact" w:val="397"/>
          <w:jc w:val="center"/>
        </w:trPr>
        <w:tc>
          <w:tcPr>
            <w:tcW w:w="1560" w:type="dxa"/>
            <w:vAlign w:val="center"/>
          </w:tcPr>
          <w:p w14:paraId="2D37B1A4" w14:textId="77777777" w:rsidR="00D011F1" w:rsidRDefault="002361B7">
            <w:pPr>
              <w:spacing w:line="320" w:lineRule="exact"/>
              <w:jc w:val="center"/>
              <w:rPr>
                <w:rFonts w:ascii="宋体" w:hAnsi="宋体"/>
                <w:szCs w:val="21"/>
              </w:rPr>
            </w:pPr>
            <w:r>
              <w:rPr>
                <w:rFonts w:ascii="宋体" w:hAnsi="宋体" w:hint="eastAsia"/>
                <w:szCs w:val="21"/>
              </w:rPr>
              <w:t>固定电话</w:t>
            </w:r>
          </w:p>
        </w:tc>
        <w:tc>
          <w:tcPr>
            <w:tcW w:w="4961" w:type="dxa"/>
            <w:gridSpan w:val="2"/>
            <w:vAlign w:val="center"/>
          </w:tcPr>
          <w:p w14:paraId="4CA6B2ED" w14:textId="77777777" w:rsidR="00D011F1" w:rsidRDefault="00D011F1">
            <w:pPr>
              <w:spacing w:line="320" w:lineRule="exact"/>
              <w:rPr>
                <w:rFonts w:ascii="宋体" w:hAnsi="宋体"/>
                <w:szCs w:val="21"/>
              </w:rPr>
            </w:pPr>
          </w:p>
        </w:tc>
        <w:tc>
          <w:tcPr>
            <w:tcW w:w="1131" w:type="dxa"/>
            <w:vAlign w:val="center"/>
          </w:tcPr>
          <w:p w14:paraId="322AF97A" w14:textId="77777777" w:rsidR="00D011F1" w:rsidRDefault="002361B7">
            <w:pPr>
              <w:spacing w:line="320" w:lineRule="exact"/>
              <w:rPr>
                <w:rFonts w:ascii="宋体" w:hAnsi="宋体"/>
                <w:szCs w:val="21"/>
              </w:rPr>
            </w:pPr>
            <w:r>
              <w:rPr>
                <w:rFonts w:ascii="宋体" w:hAnsi="宋体" w:hint="eastAsia"/>
                <w:szCs w:val="21"/>
              </w:rPr>
              <w:t>手    机</w:t>
            </w:r>
          </w:p>
        </w:tc>
        <w:tc>
          <w:tcPr>
            <w:tcW w:w="3010" w:type="dxa"/>
            <w:gridSpan w:val="2"/>
          </w:tcPr>
          <w:p w14:paraId="35B18CD2" w14:textId="77777777" w:rsidR="00D011F1" w:rsidRDefault="00D011F1">
            <w:pPr>
              <w:spacing w:line="320" w:lineRule="exact"/>
              <w:rPr>
                <w:rFonts w:ascii="宋体" w:hAnsi="宋体"/>
                <w:szCs w:val="21"/>
              </w:rPr>
            </w:pPr>
          </w:p>
        </w:tc>
      </w:tr>
      <w:tr w:rsidR="00D011F1" w14:paraId="2910FD1F" w14:textId="77777777">
        <w:trPr>
          <w:trHeight w:hRule="exact" w:val="397"/>
          <w:jc w:val="center"/>
        </w:trPr>
        <w:tc>
          <w:tcPr>
            <w:tcW w:w="1560" w:type="dxa"/>
            <w:vAlign w:val="center"/>
          </w:tcPr>
          <w:p w14:paraId="3D7F6C27" w14:textId="77777777" w:rsidR="00D011F1" w:rsidRDefault="002361B7">
            <w:pPr>
              <w:spacing w:line="320" w:lineRule="exact"/>
              <w:jc w:val="center"/>
              <w:rPr>
                <w:rFonts w:ascii="宋体" w:hAnsi="宋体"/>
                <w:szCs w:val="21"/>
              </w:rPr>
            </w:pPr>
            <w:r>
              <w:rPr>
                <w:rFonts w:ascii="宋体" w:hAnsi="宋体" w:hint="eastAsia"/>
                <w:szCs w:val="21"/>
              </w:rPr>
              <w:t>联系邮箱</w:t>
            </w:r>
          </w:p>
        </w:tc>
        <w:tc>
          <w:tcPr>
            <w:tcW w:w="9102" w:type="dxa"/>
            <w:gridSpan w:val="5"/>
            <w:vAlign w:val="center"/>
          </w:tcPr>
          <w:p w14:paraId="5C64FB7E" w14:textId="77777777" w:rsidR="00D011F1" w:rsidRDefault="00D011F1">
            <w:pPr>
              <w:spacing w:line="320" w:lineRule="exact"/>
              <w:rPr>
                <w:rFonts w:ascii="宋体" w:hAnsi="宋体"/>
                <w:szCs w:val="21"/>
              </w:rPr>
            </w:pPr>
          </w:p>
        </w:tc>
      </w:tr>
      <w:tr w:rsidR="00D011F1" w14:paraId="2DAFE7BB" w14:textId="77777777">
        <w:trPr>
          <w:trHeight w:hRule="exact" w:val="2706"/>
          <w:jc w:val="center"/>
        </w:trPr>
        <w:tc>
          <w:tcPr>
            <w:tcW w:w="10662" w:type="dxa"/>
            <w:gridSpan w:val="6"/>
          </w:tcPr>
          <w:p w14:paraId="0BCB5AC4" w14:textId="77777777" w:rsidR="00D011F1" w:rsidRDefault="002361B7">
            <w:pPr>
              <w:spacing w:line="320" w:lineRule="exact"/>
              <w:ind w:firstLineChars="200" w:firstLine="482"/>
              <w:rPr>
                <w:rFonts w:ascii="宋体" w:hAnsi="宋体"/>
                <w:b/>
                <w:bCs/>
                <w:sz w:val="24"/>
              </w:rPr>
            </w:pPr>
            <w:r>
              <w:rPr>
                <w:rFonts w:ascii="宋体" w:hAnsi="宋体" w:hint="eastAsia"/>
                <w:b/>
                <w:bCs/>
                <w:sz w:val="24"/>
              </w:rPr>
              <w:t>本申请人已确认阅读并承诺遵守填写须知（附后）及中保登公司业务规定，同时保证填写的上述信息属于申请人意愿，对申请材料的真实、准确、完整、有效性负责。本申请人承诺具备相应的业务资质、风险识别能力并自行承担风险，对因违反法律法规及中保登公司业务规定导致的经济损失和法律责任由申请人自行承担。</w:t>
            </w:r>
          </w:p>
          <w:p w14:paraId="1365D624" w14:textId="77777777" w:rsidR="00D011F1" w:rsidRDefault="00D011F1">
            <w:pPr>
              <w:spacing w:line="320" w:lineRule="exact"/>
              <w:rPr>
                <w:rFonts w:ascii="宋体" w:hAnsi="宋体"/>
                <w:bCs/>
                <w:szCs w:val="21"/>
              </w:rPr>
            </w:pPr>
          </w:p>
          <w:p w14:paraId="44D4DAC0" w14:textId="77777777" w:rsidR="00D011F1" w:rsidRDefault="00D011F1">
            <w:pPr>
              <w:spacing w:line="320" w:lineRule="exact"/>
              <w:rPr>
                <w:rFonts w:ascii="宋体" w:hAnsi="宋体"/>
                <w:bCs/>
                <w:szCs w:val="21"/>
              </w:rPr>
            </w:pPr>
          </w:p>
          <w:p w14:paraId="34D8D004" w14:textId="77777777" w:rsidR="00D011F1" w:rsidRDefault="002361B7">
            <w:pPr>
              <w:spacing w:line="320" w:lineRule="exact"/>
              <w:ind w:firstLineChars="200" w:firstLine="482"/>
              <w:rPr>
                <w:rFonts w:ascii="宋体" w:hAnsi="宋体"/>
                <w:b/>
                <w:sz w:val="24"/>
              </w:rPr>
            </w:pPr>
            <w:r>
              <w:rPr>
                <w:rFonts w:ascii="宋体" w:hAnsi="宋体" w:hint="eastAsia"/>
                <w:b/>
                <w:sz w:val="24"/>
              </w:rPr>
              <w:t>申请日期：</w:t>
            </w:r>
            <w:r>
              <w:rPr>
                <w:rFonts w:ascii="宋体" w:hAnsi="宋体" w:hint="eastAsia"/>
                <w:b/>
                <w:sz w:val="24"/>
                <w:u w:val="single"/>
              </w:rPr>
              <w:t xml:space="preserve"> </w:t>
            </w:r>
            <w:r>
              <w:rPr>
                <w:rFonts w:ascii="宋体" w:hAnsi="宋体"/>
                <w:b/>
                <w:sz w:val="24"/>
                <w:u w:val="single"/>
              </w:rPr>
              <w:t xml:space="preserve">   </w:t>
            </w:r>
            <w:r>
              <w:rPr>
                <w:rFonts w:ascii="宋体" w:hAnsi="宋体" w:hint="eastAsia"/>
                <w:b/>
                <w:sz w:val="24"/>
                <w:u w:val="single"/>
              </w:rPr>
              <w:t xml:space="preserve">  </w:t>
            </w:r>
            <w:r>
              <w:rPr>
                <w:rFonts w:ascii="宋体" w:hAnsi="宋体" w:hint="eastAsia"/>
                <w:b/>
                <w:sz w:val="24"/>
              </w:rPr>
              <w:t>年</w:t>
            </w:r>
            <w:r>
              <w:rPr>
                <w:rFonts w:ascii="宋体" w:hAnsi="宋体" w:hint="eastAsia"/>
                <w:b/>
                <w:sz w:val="24"/>
                <w:u w:val="single"/>
              </w:rPr>
              <w:t xml:space="preserve"> </w:t>
            </w:r>
            <w:r>
              <w:rPr>
                <w:rFonts w:ascii="宋体" w:hAnsi="宋体"/>
                <w:b/>
                <w:sz w:val="24"/>
                <w:u w:val="single"/>
              </w:rPr>
              <w:t xml:space="preserve">  </w:t>
            </w:r>
            <w:r>
              <w:rPr>
                <w:rFonts w:ascii="宋体" w:hAnsi="宋体" w:hint="eastAsia"/>
                <w:b/>
                <w:sz w:val="24"/>
                <w:u w:val="single"/>
              </w:rPr>
              <w:t xml:space="preserve"> </w:t>
            </w:r>
            <w:r>
              <w:rPr>
                <w:rFonts w:ascii="宋体" w:hAnsi="宋体" w:hint="eastAsia"/>
                <w:b/>
                <w:sz w:val="24"/>
              </w:rPr>
              <w:t>月</w:t>
            </w:r>
            <w:r>
              <w:rPr>
                <w:rFonts w:ascii="宋体" w:hAnsi="宋体" w:hint="eastAsia"/>
                <w:b/>
                <w:sz w:val="24"/>
                <w:u w:val="single"/>
              </w:rPr>
              <w:t xml:space="preserve"> </w:t>
            </w:r>
            <w:r>
              <w:rPr>
                <w:rFonts w:ascii="宋体" w:hAnsi="宋体"/>
                <w:b/>
                <w:sz w:val="24"/>
                <w:u w:val="single"/>
              </w:rPr>
              <w:t xml:space="preserve">  </w:t>
            </w:r>
            <w:r>
              <w:rPr>
                <w:rFonts w:ascii="宋体" w:hAnsi="宋体" w:hint="eastAsia"/>
                <w:b/>
                <w:sz w:val="24"/>
                <w:u w:val="single"/>
              </w:rPr>
              <w:t xml:space="preserve"> </w:t>
            </w:r>
            <w:r>
              <w:rPr>
                <w:rFonts w:ascii="宋体" w:hAnsi="宋体" w:hint="eastAsia"/>
                <w:b/>
                <w:sz w:val="24"/>
              </w:rPr>
              <w:t xml:space="preserve">日   </w:t>
            </w:r>
            <w:r>
              <w:rPr>
                <w:rFonts w:ascii="宋体" w:hAnsi="宋体"/>
                <w:b/>
                <w:sz w:val="24"/>
              </w:rPr>
              <w:t xml:space="preserve">                  </w:t>
            </w:r>
            <w:r>
              <w:rPr>
                <w:rFonts w:ascii="宋体" w:hAnsi="宋体" w:hint="eastAsia"/>
                <w:b/>
                <w:sz w:val="24"/>
              </w:rPr>
              <w:t>公章/授权业务章：</w:t>
            </w:r>
          </w:p>
          <w:p w14:paraId="7CB1023D" w14:textId="77777777" w:rsidR="00D011F1" w:rsidRDefault="002361B7">
            <w:pPr>
              <w:spacing w:line="320" w:lineRule="exact"/>
              <w:rPr>
                <w:rFonts w:ascii="宋体" w:hAnsi="宋体"/>
                <w:b/>
                <w:sz w:val="20"/>
                <w:szCs w:val="21"/>
              </w:rPr>
            </w:pPr>
            <w:r>
              <w:rPr>
                <w:rFonts w:ascii="宋体" w:hAnsi="宋体" w:hint="eastAsia"/>
                <w:b/>
                <w:szCs w:val="21"/>
              </w:rPr>
              <w:t xml:space="preserve">                                                                                     </w:t>
            </w:r>
            <w:r>
              <w:rPr>
                <w:rFonts w:ascii="宋体" w:hAnsi="宋体" w:hint="eastAsia"/>
                <w:b/>
                <w:sz w:val="20"/>
              </w:rPr>
              <w:t xml:space="preserve">                                                                    </w:t>
            </w:r>
          </w:p>
        </w:tc>
      </w:tr>
    </w:tbl>
    <w:p w14:paraId="5059B74A" w14:textId="77777777" w:rsidR="00D011F1" w:rsidRDefault="002361B7">
      <w:pPr>
        <w:jc w:val="center"/>
        <w:rPr>
          <w:rFonts w:ascii="宋体" w:hAnsi="宋体"/>
          <w:b/>
          <w:sz w:val="28"/>
          <w:szCs w:val="28"/>
        </w:rPr>
      </w:pPr>
      <w:r>
        <w:rPr>
          <w:rFonts w:ascii="宋体" w:hAnsi="宋体" w:hint="eastAsia"/>
          <w:b/>
          <w:sz w:val="28"/>
          <w:szCs w:val="28"/>
        </w:rPr>
        <w:lastRenderedPageBreak/>
        <w:t>填写须知</w:t>
      </w:r>
    </w:p>
    <w:p w14:paraId="1CD9813B" w14:textId="77777777" w:rsidR="00D011F1" w:rsidRDefault="002361B7">
      <w:pPr>
        <w:pStyle w:val="aa"/>
        <w:numPr>
          <w:ilvl w:val="0"/>
          <w:numId w:val="1"/>
        </w:numPr>
        <w:spacing w:line="400" w:lineRule="exact"/>
        <w:ind w:firstLineChars="0"/>
        <w:rPr>
          <w:rFonts w:ascii="宋体" w:hAnsi="宋体"/>
          <w:szCs w:val="21"/>
        </w:rPr>
      </w:pPr>
      <w:r>
        <w:rPr>
          <w:rFonts w:ascii="宋体" w:hAnsi="宋体" w:hint="eastAsia"/>
          <w:szCs w:val="21"/>
        </w:rPr>
        <w:t>申请表中“</w:t>
      </w:r>
      <w:r>
        <w:rPr>
          <w:rFonts w:ascii="宋体" w:hAnsi="宋体"/>
          <w:szCs w:val="21"/>
        </w:rPr>
        <w:sym w:font="Wingdings" w:char="F0A8"/>
      </w:r>
      <w:r>
        <w:rPr>
          <w:rFonts w:ascii="宋体" w:hAnsi="宋体" w:hint="eastAsia"/>
          <w:szCs w:val="21"/>
        </w:rPr>
        <w:t>”后内容如为确认项，需将“</w:t>
      </w:r>
      <w:r>
        <w:rPr>
          <w:rFonts w:ascii="宋体" w:hAnsi="宋体"/>
          <w:szCs w:val="21"/>
        </w:rPr>
        <w:sym w:font="Wingdings" w:char="F0A8"/>
      </w:r>
      <w:r>
        <w:rPr>
          <w:rFonts w:ascii="宋体" w:hAnsi="宋体" w:hint="eastAsia"/>
          <w:szCs w:val="21"/>
        </w:rPr>
        <w:t>”替换为“■”。</w:t>
      </w:r>
    </w:p>
    <w:p w14:paraId="5F3F64C3" w14:textId="77777777" w:rsidR="00D011F1" w:rsidRDefault="002361B7">
      <w:pPr>
        <w:pStyle w:val="aa"/>
        <w:numPr>
          <w:ilvl w:val="0"/>
          <w:numId w:val="1"/>
        </w:numPr>
        <w:spacing w:line="400" w:lineRule="exact"/>
        <w:ind w:firstLineChars="0"/>
        <w:rPr>
          <w:rFonts w:ascii="宋体" w:hAnsi="宋体"/>
          <w:szCs w:val="21"/>
        </w:rPr>
      </w:pPr>
      <w:r>
        <w:rPr>
          <w:rFonts w:ascii="宋体" w:hAnsi="宋体" w:hint="eastAsia"/>
          <w:szCs w:val="21"/>
        </w:rPr>
        <w:t>固定电话请按照“区号-号码-分机”的方式填写。</w:t>
      </w:r>
    </w:p>
    <w:p w14:paraId="1E096CC0" w14:textId="77777777" w:rsidR="00D011F1" w:rsidRDefault="002361B7">
      <w:pPr>
        <w:pStyle w:val="aa"/>
        <w:numPr>
          <w:ilvl w:val="0"/>
          <w:numId w:val="1"/>
        </w:numPr>
        <w:spacing w:line="400" w:lineRule="exact"/>
        <w:ind w:firstLineChars="0"/>
        <w:rPr>
          <w:rFonts w:ascii="宋体" w:hAnsi="宋体"/>
          <w:szCs w:val="21"/>
        </w:rPr>
      </w:pPr>
      <w:r>
        <w:rPr>
          <w:rFonts w:ascii="宋体" w:hAnsi="宋体" w:hint="eastAsia"/>
          <w:szCs w:val="21"/>
        </w:rPr>
        <w:t>机构类型参考【机构类型参照表】。</w:t>
      </w:r>
    </w:p>
    <w:p w14:paraId="6A9DC868" w14:textId="77777777" w:rsidR="00D011F1" w:rsidRDefault="002361B7">
      <w:pPr>
        <w:pStyle w:val="aa"/>
        <w:numPr>
          <w:ilvl w:val="0"/>
          <w:numId w:val="1"/>
        </w:numPr>
        <w:spacing w:line="400" w:lineRule="exact"/>
        <w:ind w:left="284" w:firstLineChars="0" w:hanging="284"/>
        <w:rPr>
          <w:rFonts w:ascii="宋体" w:hAnsi="宋体"/>
          <w:szCs w:val="21"/>
        </w:rPr>
      </w:pPr>
      <w:r>
        <w:rPr>
          <w:rFonts w:ascii="宋体" w:hAnsi="宋体" w:hint="eastAsia"/>
          <w:szCs w:val="21"/>
        </w:rPr>
        <w:t xml:space="preserve">业务常用联系人应至少填写一人，可与授权经办人为同一人。通讯地址、电话及邮箱应确保能收到中保登公司反馈信息。 </w:t>
      </w:r>
    </w:p>
    <w:p w14:paraId="421E22A3" w14:textId="77777777" w:rsidR="00D011F1" w:rsidRDefault="002361B7">
      <w:pPr>
        <w:pStyle w:val="aa"/>
        <w:numPr>
          <w:ilvl w:val="0"/>
          <w:numId w:val="1"/>
        </w:numPr>
        <w:spacing w:line="400" w:lineRule="exact"/>
        <w:ind w:firstLineChars="0"/>
        <w:rPr>
          <w:rFonts w:ascii="宋体" w:hAnsi="宋体"/>
          <w:szCs w:val="21"/>
        </w:rPr>
      </w:pPr>
      <w:r>
        <w:rPr>
          <w:rFonts w:ascii="宋体" w:hAnsi="宋体" w:hint="eastAsia"/>
          <w:szCs w:val="21"/>
        </w:rPr>
        <w:t>申请表填写或打印须清晰规整，涂改无效，应为全部手写或打印。</w:t>
      </w:r>
    </w:p>
    <w:p w14:paraId="19238D6D" w14:textId="77777777" w:rsidR="00D011F1" w:rsidRDefault="002361B7">
      <w:pPr>
        <w:pStyle w:val="aa"/>
        <w:spacing w:line="380" w:lineRule="exact"/>
        <w:ind w:firstLineChars="0" w:firstLine="0"/>
        <w:jc w:val="center"/>
        <w:rPr>
          <w:rFonts w:ascii="宋体" w:hAnsi="宋体"/>
          <w:b/>
          <w:sz w:val="28"/>
          <w:szCs w:val="28"/>
        </w:rPr>
      </w:pPr>
      <w:r>
        <w:rPr>
          <w:rFonts w:ascii="宋体" w:hAnsi="宋体" w:hint="eastAsia"/>
          <w:b/>
          <w:sz w:val="28"/>
          <w:szCs w:val="28"/>
        </w:rPr>
        <w:t>机构类型参照表</w:t>
      </w:r>
    </w:p>
    <w:tbl>
      <w:tblPr>
        <w:tblW w:w="57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2945"/>
        <w:gridCol w:w="2160"/>
        <w:gridCol w:w="3707"/>
      </w:tblGrid>
      <w:tr w:rsidR="00D011F1" w14:paraId="3A7F9D38" w14:textId="77777777">
        <w:trPr>
          <w:trHeight w:hRule="exact" w:val="340"/>
          <w:jc w:val="center"/>
        </w:trPr>
        <w:tc>
          <w:tcPr>
            <w:tcW w:w="909" w:type="pct"/>
            <w:vMerge w:val="restart"/>
            <w:tcBorders>
              <w:top w:val="single" w:sz="4" w:space="0" w:color="auto"/>
              <w:left w:val="single" w:sz="4" w:space="0" w:color="auto"/>
              <w:bottom w:val="single" w:sz="4" w:space="0" w:color="auto"/>
              <w:right w:val="single" w:sz="4" w:space="0" w:color="auto"/>
            </w:tcBorders>
            <w:noWrap/>
            <w:vAlign w:val="center"/>
          </w:tcPr>
          <w:p w14:paraId="03F549A5" w14:textId="77777777" w:rsidR="00D011F1" w:rsidRDefault="002361B7">
            <w:pPr>
              <w:jc w:val="center"/>
              <w:rPr>
                <w:rFonts w:ascii="宋体" w:hAnsi="宋体" w:cs="宋体"/>
                <w:b/>
                <w:bCs/>
                <w:color w:val="000000"/>
                <w:kern w:val="0"/>
                <w:szCs w:val="21"/>
              </w:rPr>
            </w:pPr>
            <w:r>
              <w:rPr>
                <w:rFonts w:ascii="宋体" w:hAnsi="宋体" w:cs="宋体" w:hint="eastAsia"/>
                <w:b/>
                <w:bCs/>
                <w:color w:val="000000"/>
                <w:kern w:val="0"/>
                <w:szCs w:val="21"/>
              </w:rPr>
              <w:t>保险类金融机构</w:t>
            </w:r>
          </w:p>
        </w:tc>
        <w:tc>
          <w:tcPr>
            <w:tcW w:w="1367" w:type="pct"/>
            <w:tcBorders>
              <w:top w:val="single" w:sz="4" w:space="0" w:color="auto"/>
              <w:left w:val="nil"/>
              <w:bottom w:val="single" w:sz="4" w:space="0" w:color="auto"/>
              <w:right w:val="single" w:sz="4" w:space="0" w:color="auto"/>
            </w:tcBorders>
            <w:noWrap/>
            <w:vAlign w:val="center"/>
          </w:tcPr>
          <w:p w14:paraId="7416F782" w14:textId="77777777" w:rsidR="00D011F1" w:rsidRDefault="002361B7">
            <w:pPr>
              <w:widowControl/>
              <w:jc w:val="left"/>
              <w:rPr>
                <w:rFonts w:ascii="宋体" w:hAnsi="宋体" w:cs="宋体"/>
                <w:kern w:val="0"/>
                <w:szCs w:val="21"/>
              </w:rPr>
            </w:pPr>
            <w:r>
              <w:rPr>
                <w:rFonts w:ascii="宋体" w:hAnsi="宋体" w:cs="宋体" w:hint="eastAsia"/>
                <w:kern w:val="0"/>
                <w:szCs w:val="21"/>
              </w:rPr>
              <w:t>保险集团（控股）公司</w:t>
            </w:r>
          </w:p>
        </w:tc>
        <w:tc>
          <w:tcPr>
            <w:tcW w:w="1003" w:type="pct"/>
            <w:vMerge w:val="restart"/>
            <w:tcBorders>
              <w:top w:val="single" w:sz="4" w:space="0" w:color="auto"/>
              <w:left w:val="nil"/>
              <w:right w:val="single" w:sz="4" w:space="0" w:color="auto"/>
            </w:tcBorders>
            <w:vAlign w:val="center"/>
          </w:tcPr>
          <w:p w14:paraId="30223BC0" w14:textId="77777777" w:rsidR="00D011F1" w:rsidRDefault="002361B7">
            <w:pPr>
              <w:widowControl/>
              <w:jc w:val="center"/>
              <w:rPr>
                <w:rFonts w:ascii="宋体" w:hAnsi="宋体" w:cs="宋体"/>
                <w:b/>
                <w:bCs/>
                <w:color w:val="000000"/>
                <w:kern w:val="0"/>
                <w:szCs w:val="21"/>
              </w:rPr>
            </w:pPr>
            <w:r>
              <w:rPr>
                <w:rFonts w:ascii="宋体" w:hAnsi="宋体" w:cs="宋体" w:hint="eastAsia"/>
                <w:b/>
                <w:bCs/>
                <w:color w:val="000000"/>
                <w:kern w:val="0"/>
                <w:szCs w:val="21"/>
              </w:rPr>
              <w:t>其他金融机构</w:t>
            </w:r>
          </w:p>
        </w:tc>
        <w:tc>
          <w:tcPr>
            <w:tcW w:w="1721" w:type="pct"/>
            <w:tcBorders>
              <w:top w:val="single" w:sz="4" w:space="0" w:color="auto"/>
              <w:left w:val="nil"/>
              <w:bottom w:val="single" w:sz="4" w:space="0" w:color="auto"/>
              <w:right w:val="single" w:sz="4" w:space="0" w:color="auto"/>
            </w:tcBorders>
            <w:vAlign w:val="center"/>
          </w:tcPr>
          <w:p w14:paraId="2C5B029A" w14:textId="77777777" w:rsidR="00D011F1" w:rsidRDefault="002361B7">
            <w:pPr>
              <w:widowControl/>
              <w:jc w:val="left"/>
              <w:rPr>
                <w:rFonts w:ascii="宋体" w:hAnsi="宋体" w:cs="宋体"/>
                <w:kern w:val="0"/>
                <w:szCs w:val="21"/>
              </w:rPr>
            </w:pPr>
            <w:r>
              <w:rPr>
                <w:rFonts w:ascii="宋体" w:hAnsi="宋体" w:cs="宋体" w:hint="eastAsia"/>
                <w:kern w:val="0"/>
                <w:szCs w:val="21"/>
              </w:rPr>
              <w:t>商业银行理财子公司</w:t>
            </w:r>
          </w:p>
        </w:tc>
      </w:tr>
      <w:tr w:rsidR="00D011F1" w14:paraId="780D0C47" w14:textId="77777777">
        <w:trPr>
          <w:trHeight w:hRule="exact" w:val="340"/>
          <w:jc w:val="center"/>
        </w:trPr>
        <w:tc>
          <w:tcPr>
            <w:tcW w:w="909" w:type="pct"/>
            <w:vMerge/>
            <w:tcBorders>
              <w:top w:val="single" w:sz="4" w:space="0" w:color="auto"/>
              <w:left w:val="single" w:sz="4" w:space="0" w:color="auto"/>
              <w:bottom w:val="single" w:sz="4" w:space="0" w:color="auto"/>
              <w:right w:val="single" w:sz="4" w:space="0" w:color="auto"/>
            </w:tcBorders>
            <w:vAlign w:val="center"/>
          </w:tcPr>
          <w:p w14:paraId="4CBF4DED" w14:textId="77777777" w:rsidR="00D011F1" w:rsidRDefault="00D011F1">
            <w:pPr>
              <w:widowControl/>
              <w:jc w:val="left"/>
              <w:rPr>
                <w:rFonts w:ascii="宋体" w:hAnsi="宋体" w:cs="宋体"/>
                <w:b/>
                <w:bCs/>
                <w:color w:val="000000"/>
                <w:kern w:val="0"/>
                <w:szCs w:val="21"/>
              </w:rPr>
            </w:pPr>
          </w:p>
        </w:tc>
        <w:tc>
          <w:tcPr>
            <w:tcW w:w="1367" w:type="pct"/>
            <w:tcBorders>
              <w:top w:val="single" w:sz="4" w:space="0" w:color="auto"/>
              <w:left w:val="nil"/>
              <w:bottom w:val="single" w:sz="4" w:space="0" w:color="auto"/>
              <w:right w:val="single" w:sz="4" w:space="0" w:color="auto"/>
            </w:tcBorders>
            <w:noWrap/>
            <w:vAlign w:val="center"/>
          </w:tcPr>
          <w:p w14:paraId="621D5C1B" w14:textId="77777777" w:rsidR="00D011F1" w:rsidRDefault="002361B7">
            <w:pPr>
              <w:widowControl/>
              <w:jc w:val="left"/>
              <w:rPr>
                <w:rFonts w:ascii="宋体" w:hAnsi="宋体" w:cs="宋体"/>
                <w:kern w:val="0"/>
                <w:szCs w:val="21"/>
              </w:rPr>
            </w:pPr>
            <w:r>
              <w:rPr>
                <w:rFonts w:ascii="宋体" w:hAnsi="宋体" w:cs="宋体" w:hint="eastAsia"/>
                <w:kern w:val="0"/>
                <w:szCs w:val="21"/>
              </w:rPr>
              <w:t>寿险公司</w:t>
            </w:r>
          </w:p>
        </w:tc>
        <w:tc>
          <w:tcPr>
            <w:tcW w:w="1003" w:type="pct"/>
            <w:vMerge/>
            <w:tcBorders>
              <w:left w:val="nil"/>
              <w:right w:val="single" w:sz="4" w:space="0" w:color="auto"/>
            </w:tcBorders>
            <w:vAlign w:val="center"/>
          </w:tcPr>
          <w:p w14:paraId="1B635DF0" w14:textId="77777777" w:rsidR="00D011F1" w:rsidRDefault="00D011F1">
            <w:pPr>
              <w:widowControl/>
              <w:jc w:val="left"/>
              <w:rPr>
                <w:rFonts w:ascii="宋体" w:hAnsi="宋体" w:cs="宋体"/>
                <w:b/>
                <w:bCs/>
                <w:color w:val="000000"/>
                <w:kern w:val="0"/>
                <w:szCs w:val="21"/>
              </w:rPr>
            </w:pPr>
          </w:p>
        </w:tc>
        <w:tc>
          <w:tcPr>
            <w:tcW w:w="1721" w:type="pct"/>
            <w:tcBorders>
              <w:top w:val="single" w:sz="4" w:space="0" w:color="auto"/>
              <w:left w:val="nil"/>
              <w:bottom w:val="single" w:sz="4" w:space="0" w:color="auto"/>
              <w:right w:val="single" w:sz="4" w:space="0" w:color="auto"/>
            </w:tcBorders>
            <w:vAlign w:val="center"/>
          </w:tcPr>
          <w:p w14:paraId="4E1789C4" w14:textId="77777777" w:rsidR="00D011F1" w:rsidRDefault="002361B7">
            <w:pPr>
              <w:widowControl/>
              <w:jc w:val="left"/>
              <w:rPr>
                <w:rFonts w:ascii="宋体" w:hAnsi="宋体" w:cs="宋体"/>
                <w:kern w:val="0"/>
                <w:szCs w:val="21"/>
              </w:rPr>
            </w:pPr>
            <w:r>
              <w:rPr>
                <w:rFonts w:ascii="宋体" w:hAnsi="宋体" w:cs="宋体" w:hint="eastAsia"/>
                <w:kern w:val="0"/>
                <w:szCs w:val="21"/>
              </w:rPr>
              <w:t>财务公司</w:t>
            </w:r>
          </w:p>
        </w:tc>
      </w:tr>
      <w:tr w:rsidR="00D011F1" w14:paraId="3E52E16A" w14:textId="77777777">
        <w:trPr>
          <w:trHeight w:hRule="exact" w:val="340"/>
          <w:jc w:val="center"/>
        </w:trPr>
        <w:tc>
          <w:tcPr>
            <w:tcW w:w="909" w:type="pct"/>
            <w:vMerge/>
            <w:tcBorders>
              <w:top w:val="single" w:sz="4" w:space="0" w:color="auto"/>
              <w:left w:val="single" w:sz="4" w:space="0" w:color="auto"/>
              <w:bottom w:val="single" w:sz="4" w:space="0" w:color="auto"/>
              <w:right w:val="single" w:sz="4" w:space="0" w:color="auto"/>
            </w:tcBorders>
            <w:vAlign w:val="center"/>
          </w:tcPr>
          <w:p w14:paraId="279CE519" w14:textId="77777777" w:rsidR="00D011F1" w:rsidRDefault="00D011F1">
            <w:pPr>
              <w:widowControl/>
              <w:jc w:val="left"/>
              <w:rPr>
                <w:rFonts w:ascii="宋体" w:hAnsi="宋体" w:cs="宋体"/>
                <w:b/>
                <w:bCs/>
                <w:color w:val="000000"/>
                <w:kern w:val="0"/>
                <w:szCs w:val="21"/>
              </w:rPr>
            </w:pPr>
          </w:p>
        </w:tc>
        <w:tc>
          <w:tcPr>
            <w:tcW w:w="1367" w:type="pct"/>
            <w:tcBorders>
              <w:top w:val="single" w:sz="4" w:space="0" w:color="auto"/>
              <w:left w:val="nil"/>
              <w:bottom w:val="single" w:sz="4" w:space="0" w:color="auto"/>
              <w:right w:val="single" w:sz="4" w:space="0" w:color="auto"/>
            </w:tcBorders>
            <w:noWrap/>
            <w:vAlign w:val="center"/>
          </w:tcPr>
          <w:p w14:paraId="490DB9BC" w14:textId="77777777" w:rsidR="00D011F1" w:rsidRDefault="002361B7">
            <w:pPr>
              <w:widowControl/>
              <w:jc w:val="left"/>
              <w:rPr>
                <w:rFonts w:ascii="宋体" w:hAnsi="宋体" w:cs="宋体"/>
                <w:kern w:val="0"/>
                <w:szCs w:val="21"/>
              </w:rPr>
            </w:pPr>
            <w:r>
              <w:rPr>
                <w:rFonts w:ascii="宋体" w:hAnsi="宋体" w:cs="宋体" w:hint="eastAsia"/>
                <w:kern w:val="0"/>
                <w:szCs w:val="21"/>
              </w:rPr>
              <w:t>产险公司</w:t>
            </w:r>
          </w:p>
        </w:tc>
        <w:tc>
          <w:tcPr>
            <w:tcW w:w="1003" w:type="pct"/>
            <w:vMerge/>
            <w:tcBorders>
              <w:left w:val="nil"/>
              <w:right w:val="single" w:sz="4" w:space="0" w:color="auto"/>
            </w:tcBorders>
            <w:vAlign w:val="center"/>
          </w:tcPr>
          <w:p w14:paraId="2E9B5058" w14:textId="77777777" w:rsidR="00D011F1" w:rsidRDefault="00D011F1">
            <w:pPr>
              <w:widowControl/>
              <w:jc w:val="left"/>
              <w:rPr>
                <w:rFonts w:ascii="宋体" w:hAnsi="宋体" w:cs="宋体"/>
                <w:b/>
                <w:bCs/>
                <w:color w:val="000000"/>
                <w:kern w:val="0"/>
                <w:szCs w:val="21"/>
              </w:rPr>
            </w:pPr>
          </w:p>
        </w:tc>
        <w:tc>
          <w:tcPr>
            <w:tcW w:w="1721" w:type="pct"/>
            <w:tcBorders>
              <w:top w:val="single" w:sz="4" w:space="0" w:color="auto"/>
              <w:left w:val="nil"/>
              <w:bottom w:val="single" w:sz="4" w:space="0" w:color="auto"/>
              <w:right w:val="single" w:sz="4" w:space="0" w:color="auto"/>
            </w:tcBorders>
            <w:vAlign w:val="center"/>
          </w:tcPr>
          <w:p w14:paraId="1765FACA" w14:textId="77777777" w:rsidR="00D011F1" w:rsidRDefault="002361B7">
            <w:pPr>
              <w:widowControl/>
              <w:jc w:val="left"/>
              <w:rPr>
                <w:rFonts w:ascii="宋体" w:hAnsi="宋体" w:cs="宋体"/>
                <w:kern w:val="0"/>
                <w:szCs w:val="21"/>
              </w:rPr>
            </w:pPr>
            <w:r>
              <w:rPr>
                <w:rFonts w:ascii="宋体" w:hAnsi="宋体" w:cs="宋体" w:hint="eastAsia"/>
                <w:kern w:val="0"/>
                <w:szCs w:val="21"/>
              </w:rPr>
              <w:t>信托公司</w:t>
            </w:r>
          </w:p>
        </w:tc>
      </w:tr>
      <w:tr w:rsidR="00D011F1" w14:paraId="3ABFFD84" w14:textId="77777777">
        <w:trPr>
          <w:trHeight w:hRule="exact" w:val="340"/>
          <w:jc w:val="center"/>
        </w:trPr>
        <w:tc>
          <w:tcPr>
            <w:tcW w:w="909" w:type="pct"/>
            <w:vMerge/>
            <w:tcBorders>
              <w:top w:val="single" w:sz="4" w:space="0" w:color="auto"/>
              <w:left w:val="single" w:sz="4" w:space="0" w:color="auto"/>
              <w:bottom w:val="single" w:sz="4" w:space="0" w:color="auto"/>
              <w:right w:val="single" w:sz="4" w:space="0" w:color="auto"/>
            </w:tcBorders>
            <w:vAlign w:val="center"/>
          </w:tcPr>
          <w:p w14:paraId="0C9E64AC" w14:textId="77777777" w:rsidR="00D011F1" w:rsidRDefault="00D011F1">
            <w:pPr>
              <w:widowControl/>
              <w:jc w:val="left"/>
              <w:rPr>
                <w:rFonts w:ascii="宋体" w:hAnsi="宋体" w:cs="宋体"/>
                <w:b/>
                <w:bCs/>
                <w:color w:val="000000"/>
                <w:kern w:val="0"/>
                <w:szCs w:val="21"/>
              </w:rPr>
            </w:pPr>
          </w:p>
        </w:tc>
        <w:tc>
          <w:tcPr>
            <w:tcW w:w="1367" w:type="pct"/>
            <w:tcBorders>
              <w:top w:val="single" w:sz="4" w:space="0" w:color="auto"/>
              <w:left w:val="nil"/>
              <w:bottom w:val="single" w:sz="4" w:space="0" w:color="auto"/>
              <w:right w:val="single" w:sz="4" w:space="0" w:color="auto"/>
            </w:tcBorders>
            <w:noWrap/>
            <w:vAlign w:val="center"/>
          </w:tcPr>
          <w:p w14:paraId="3388C0B3" w14:textId="77777777" w:rsidR="00D011F1" w:rsidRDefault="002361B7">
            <w:pPr>
              <w:widowControl/>
              <w:jc w:val="left"/>
              <w:rPr>
                <w:rFonts w:ascii="宋体" w:hAnsi="宋体" w:cs="宋体"/>
                <w:kern w:val="0"/>
                <w:szCs w:val="21"/>
              </w:rPr>
            </w:pPr>
            <w:r>
              <w:rPr>
                <w:rFonts w:ascii="宋体" w:hAnsi="宋体" w:cs="宋体" w:hint="eastAsia"/>
                <w:kern w:val="0"/>
                <w:szCs w:val="21"/>
              </w:rPr>
              <w:t>保险资产管理公司</w:t>
            </w:r>
          </w:p>
        </w:tc>
        <w:tc>
          <w:tcPr>
            <w:tcW w:w="1003" w:type="pct"/>
            <w:vMerge/>
            <w:tcBorders>
              <w:left w:val="nil"/>
              <w:right w:val="single" w:sz="4" w:space="0" w:color="auto"/>
            </w:tcBorders>
            <w:vAlign w:val="center"/>
          </w:tcPr>
          <w:p w14:paraId="20555EEF" w14:textId="77777777" w:rsidR="00D011F1" w:rsidRDefault="00D011F1">
            <w:pPr>
              <w:widowControl/>
              <w:jc w:val="left"/>
              <w:rPr>
                <w:rFonts w:ascii="宋体" w:hAnsi="宋体" w:cs="宋体"/>
                <w:b/>
                <w:bCs/>
                <w:color w:val="000000"/>
                <w:kern w:val="0"/>
                <w:szCs w:val="21"/>
              </w:rPr>
            </w:pPr>
          </w:p>
        </w:tc>
        <w:tc>
          <w:tcPr>
            <w:tcW w:w="1721" w:type="pct"/>
            <w:tcBorders>
              <w:top w:val="single" w:sz="4" w:space="0" w:color="auto"/>
              <w:left w:val="nil"/>
              <w:bottom w:val="single" w:sz="4" w:space="0" w:color="auto"/>
              <w:right w:val="single" w:sz="4" w:space="0" w:color="auto"/>
            </w:tcBorders>
            <w:vAlign w:val="center"/>
          </w:tcPr>
          <w:p w14:paraId="0627AA61" w14:textId="77777777" w:rsidR="00D011F1" w:rsidRDefault="002361B7">
            <w:pPr>
              <w:widowControl/>
              <w:jc w:val="left"/>
              <w:rPr>
                <w:rFonts w:ascii="宋体" w:hAnsi="宋体" w:cs="宋体"/>
                <w:kern w:val="0"/>
                <w:szCs w:val="21"/>
              </w:rPr>
            </w:pPr>
            <w:r>
              <w:rPr>
                <w:rFonts w:ascii="宋体" w:hAnsi="宋体" w:cs="宋体" w:hint="eastAsia"/>
                <w:kern w:val="0"/>
                <w:szCs w:val="21"/>
              </w:rPr>
              <w:t>金融租赁公司</w:t>
            </w:r>
          </w:p>
        </w:tc>
      </w:tr>
      <w:tr w:rsidR="00D011F1" w14:paraId="3F7043AE" w14:textId="77777777">
        <w:trPr>
          <w:trHeight w:hRule="exact" w:val="340"/>
          <w:jc w:val="center"/>
        </w:trPr>
        <w:tc>
          <w:tcPr>
            <w:tcW w:w="909" w:type="pct"/>
            <w:vMerge/>
            <w:tcBorders>
              <w:top w:val="single" w:sz="4" w:space="0" w:color="auto"/>
              <w:left w:val="single" w:sz="4" w:space="0" w:color="auto"/>
              <w:bottom w:val="single" w:sz="4" w:space="0" w:color="000000"/>
              <w:right w:val="single" w:sz="4" w:space="0" w:color="auto"/>
            </w:tcBorders>
            <w:vAlign w:val="center"/>
          </w:tcPr>
          <w:p w14:paraId="726D8638" w14:textId="77777777" w:rsidR="00D011F1" w:rsidRDefault="00D011F1">
            <w:pPr>
              <w:widowControl/>
              <w:jc w:val="left"/>
              <w:rPr>
                <w:rFonts w:ascii="宋体" w:hAnsi="宋体" w:cs="宋体"/>
                <w:b/>
                <w:bCs/>
                <w:color w:val="000000"/>
                <w:kern w:val="0"/>
                <w:szCs w:val="21"/>
              </w:rPr>
            </w:pPr>
          </w:p>
        </w:tc>
        <w:tc>
          <w:tcPr>
            <w:tcW w:w="1367" w:type="pct"/>
            <w:tcBorders>
              <w:top w:val="single" w:sz="4" w:space="0" w:color="auto"/>
              <w:left w:val="nil"/>
              <w:bottom w:val="single" w:sz="4" w:space="0" w:color="auto"/>
              <w:right w:val="single" w:sz="4" w:space="0" w:color="auto"/>
            </w:tcBorders>
            <w:noWrap/>
            <w:vAlign w:val="center"/>
          </w:tcPr>
          <w:p w14:paraId="6EC3074E" w14:textId="77777777" w:rsidR="00D011F1" w:rsidRDefault="002361B7">
            <w:pPr>
              <w:widowControl/>
              <w:jc w:val="left"/>
              <w:rPr>
                <w:rFonts w:ascii="宋体" w:hAnsi="宋体" w:cs="宋体"/>
                <w:kern w:val="0"/>
                <w:szCs w:val="21"/>
              </w:rPr>
            </w:pPr>
            <w:r>
              <w:rPr>
                <w:rFonts w:ascii="宋体" w:hAnsi="宋体" w:cs="宋体" w:hint="eastAsia"/>
                <w:kern w:val="0"/>
                <w:szCs w:val="21"/>
              </w:rPr>
              <w:t>再保险公司</w:t>
            </w:r>
          </w:p>
        </w:tc>
        <w:tc>
          <w:tcPr>
            <w:tcW w:w="1003" w:type="pct"/>
            <w:vMerge/>
            <w:tcBorders>
              <w:left w:val="nil"/>
              <w:right w:val="single" w:sz="4" w:space="0" w:color="auto"/>
            </w:tcBorders>
            <w:vAlign w:val="center"/>
          </w:tcPr>
          <w:p w14:paraId="4AFC2A01" w14:textId="77777777" w:rsidR="00D011F1" w:rsidRDefault="00D011F1">
            <w:pPr>
              <w:widowControl/>
              <w:jc w:val="left"/>
              <w:rPr>
                <w:rFonts w:ascii="宋体" w:hAnsi="宋体" w:cs="宋体"/>
                <w:b/>
                <w:bCs/>
                <w:color w:val="000000"/>
                <w:kern w:val="0"/>
                <w:szCs w:val="21"/>
              </w:rPr>
            </w:pPr>
          </w:p>
        </w:tc>
        <w:tc>
          <w:tcPr>
            <w:tcW w:w="1721" w:type="pct"/>
            <w:tcBorders>
              <w:top w:val="single" w:sz="4" w:space="0" w:color="auto"/>
              <w:left w:val="nil"/>
              <w:bottom w:val="single" w:sz="4" w:space="0" w:color="auto"/>
              <w:right w:val="single" w:sz="4" w:space="0" w:color="auto"/>
            </w:tcBorders>
            <w:vAlign w:val="center"/>
          </w:tcPr>
          <w:p w14:paraId="46E44D24" w14:textId="77777777" w:rsidR="00D011F1" w:rsidRDefault="002361B7">
            <w:pPr>
              <w:widowControl/>
              <w:jc w:val="left"/>
              <w:rPr>
                <w:rFonts w:ascii="宋体" w:hAnsi="宋体" w:cs="宋体"/>
                <w:kern w:val="0"/>
                <w:szCs w:val="21"/>
              </w:rPr>
            </w:pPr>
            <w:r>
              <w:rPr>
                <w:rFonts w:ascii="宋体" w:hAnsi="宋体" w:cs="宋体" w:hint="eastAsia"/>
                <w:kern w:val="0"/>
                <w:szCs w:val="21"/>
              </w:rPr>
              <w:t>资产管理公司</w:t>
            </w:r>
          </w:p>
        </w:tc>
      </w:tr>
      <w:tr w:rsidR="00D011F1" w14:paraId="14C435C0" w14:textId="77777777">
        <w:trPr>
          <w:trHeight w:hRule="exact" w:val="340"/>
          <w:jc w:val="center"/>
        </w:trPr>
        <w:tc>
          <w:tcPr>
            <w:tcW w:w="909" w:type="pct"/>
            <w:vMerge/>
            <w:tcBorders>
              <w:top w:val="single" w:sz="4" w:space="0" w:color="auto"/>
              <w:left w:val="single" w:sz="4" w:space="0" w:color="auto"/>
              <w:bottom w:val="single" w:sz="4" w:space="0" w:color="000000"/>
              <w:right w:val="single" w:sz="4" w:space="0" w:color="auto"/>
            </w:tcBorders>
            <w:vAlign w:val="center"/>
          </w:tcPr>
          <w:p w14:paraId="50E14FBD" w14:textId="77777777" w:rsidR="00D011F1" w:rsidRDefault="00D011F1">
            <w:pPr>
              <w:widowControl/>
              <w:jc w:val="left"/>
              <w:rPr>
                <w:rFonts w:ascii="宋体" w:hAnsi="宋体" w:cs="宋体"/>
                <w:b/>
                <w:bCs/>
                <w:color w:val="000000"/>
                <w:kern w:val="0"/>
                <w:szCs w:val="21"/>
              </w:rPr>
            </w:pPr>
          </w:p>
        </w:tc>
        <w:tc>
          <w:tcPr>
            <w:tcW w:w="1367" w:type="pct"/>
            <w:tcBorders>
              <w:top w:val="nil"/>
              <w:left w:val="nil"/>
              <w:bottom w:val="single" w:sz="4" w:space="0" w:color="auto"/>
              <w:right w:val="single" w:sz="4" w:space="0" w:color="auto"/>
            </w:tcBorders>
            <w:noWrap/>
            <w:vAlign w:val="center"/>
          </w:tcPr>
          <w:p w14:paraId="6EBCE438" w14:textId="77777777" w:rsidR="00D011F1" w:rsidRDefault="002361B7">
            <w:pPr>
              <w:widowControl/>
              <w:jc w:val="left"/>
              <w:rPr>
                <w:rFonts w:ascii="宋体" w:hAnsi="宋体" w:cs="宋体"/>
                <w:kern w:val="0"/>
                <w:szCs w:val="21"/>
              </w:rPr>
            </w:pPr>
            <w:r>
              <w:rPr>
                <w:rFonts w:ascii="宋体" w:hAnsi="宋体" w:cs="宋体" w:hint="eastAsia"/>
                <w:kern w:val="0"/>
                <w:szCs w:val="21"/>
              </w:rPr>
              <w:t>养老险公司</w:t>
            </w:r>
          </w:p>
        </w:tc>
        <w:tc>
          <w:tcPr>
            <w:tcW w:w="1003" w:type="pct"/>
            <w:vMerge/>
            <w:tcBorders>
              <w:left w:val="nil"/>
              <w:right w:val="single" w:sz="4" w:space="0" w:color="auto"/>
            </w:tcBorders>
            <w:vAlign w:val="center"/>
          </w:tcPr>
          <w:p w14:paraId="5F8C1B06" w14:textId="77777777" w:rsidR="00D011F1" w:rsidRDefault="00D011F1">
            <w:pPr>
              <w:widowControl/>
              <w:jc w:val="left"/>
              <w:rPr>
                <w:rFonts w:ascii="宋体" w:hAnsi="宋体" w:cs="宋体"/>
                <w:b/>
                <w:bCs/>
                <w:color w:val="000000"/>
                <w:kern w:val="0"/>
                <w:szCs w:val="21"/>
              </w:rPr>
            </w:pPr>
          </w:p>
        </w:tc>
        <w:tc>
          <w:tcPr>
            <w:tcW w:w="1721" w:type="pct"/>
            <w:tcBorders>
              <w:top w:val="nil"/>
              <w:left w:val="nil"/>
              <w:bottom w:val="single" w:sz="4" w:space="0" w:color="auto"/>
              <w:right w:val="single" w:sz="4" w:space="0" w:color="auto"/>
            </w:tcBorders>
            <w:vAlign w:val="center"/>
          </w:tcPr>
          <w:p w14:paraId="1CF59790" w14:textId="77777777" w:rsidR="00D011F1" w:rsidRDefault="002361B7">
            <w:pPr>
              <w:widowControl/>
              <w:jc w:val="left"/>
              <w:rPr>
                <w:rFonts w:ascii="宋体" w:hAnsi="宋体" w:cs="宋体"/>
                <w:kern w:val="0"/>
                <w:szCs w:val="21"/>
              </w:rPr>
            </w:pPr>
            <w:r>
              <w:rPr>
                <w:rFonts w:ascii="宋体" w:hAnsi="宋体" w:cs="宋体" w:hint="eastAsia"/>
                <w:kern w:val="0"/>
                <w:szCs w:val="21"/>
              </w:rPr>
              <w:t>汽车金融公司</w:t>
            </w:r>
          </w:p>
        </w:tc>
      </w:tr>
      <w:tr w:rsidR="00D011F1" w14:paraId="1CD8A158" w14:textId="77777777">
        <w:trPr>
          <w:trHeight w:hRule="exact" w:val="340"/>
          <w:jc w:val="center"/>
        </w:trPr>
        <w:tc>
          <w:tcPr>
            <w:tcW w:w="909" w:type="pct"/>
            <w:vMerge/>
            <w:tcBorders>
              <w:top w:val="single" w:sz="4" w:space="0" w:color="auto"/>
              <w:left w:val="single" w:sz="4" w:space="0" w:color="auto"/>
              <w:bottom w:val="single" w:sz="4" w:space="0" w:color="000000"/>
              <w:right w:val="single" w:sz="4" w:space="0" w:color="auto"/>
            </w:tcBorders>
            <w:vAlign w:val="center"/>
          </w:tcPr>
          <w:p w14:paraId="464EB056" w14:textId="77777777" w:rsidR="00D011F1" w:rsidRDefault="00D011F1">
            <w:pPr>
              <w:widowControl/>
              <w:jc w:val="left"/>
              <w:rPr>
                <w:rFonts w:ascii="宋体" w:hAnsi="宋体" w:cs="宋体"/>
                <w:b/>
                <w:bCs/>
                <w:color w:val="000000"/>
                <w:kern w:val="0"/>
                <w:szCs w:val="21"/>
              </w:rPr>
            </w:pPr>
          </w:p>
        </w:tc>
        <w:tc>
          <w:tcPr>
            <w:tcW w:w="1367" w:type="pct"/>
            <w:tcBorders>
              <w:top w:val="nil"/>
              <w:left w:val="nil"/>
              <w:bottom w:val="single" w:sz="4" w:space="0" w:color="auto"/>
              <w:right w:val="single" w:sz="4" w:space="0" w:color="auto"/>
            </w:tcBorders>
            <w:noWrap/>
            <w:vAlign w:val="center"/>
          </w:tcPr>
          <w:p w14:paraId="53CFA5D0" w14:textId="77777777" w:rsidR="00D011F1" w:rsidRDefault="002361B7">
            <w:pPr>
              <w:widowControl/>
              <w:jc w:val="left"/>
              <w:rPr>
                <w:rFonts w:ascii="宋体" w:hAnsi="宋体" w:cs="宋体"/>
                <w:kern w:val="0"/>
                <w:szCs w:val="21"/>
              </w:rPr>
            </w:pPr>
            <w:r>
              <w:rPr>
                <w:rFonts w:ascii="宋体" w:hAnsi="宋体" w:cs="宋体" w:hint="eastAsia"/>
                <w:kern w:val="0"/>
                <w:szCs w:val="21"/>
              </w:rPr>
              <w:t>健康险公司</w:t>
            </w:r>
          </w:p>
        </w:tc>
        <w:tc>
          <w:tcPr>
            <w:tcW w:w="1003" w:type="pct"/>
            <w:vMerge/>
            <w:tcBorders>
              <w:left w:val="nil"/>
              <w:right w:val="single" w:sz="4" w:space="0" w:color="auto"/>
            </w:tcBorders>
            <w:vAlign w:val="center"/>
          </w:tcPr>
          <w:p w14:paraId="6018FCD8" w14:textId="77777777" w:rsidR="00D011F1" w:rsidRDefault="00D011F1">
            <w:pPr>
              <w:widowControl/>
              <w:jc w:val="left"/>
              <w:rPr>
                <w:rFonts w:ascii="宋体" w:hAnsi="宋体" w:cs="宋体"/>
                <w:b/>
                <w:bCs/>
                <w:color w:val="000000"/>
                <w:kern w:val="0"/>
                <w:szCs w:val="21"/>
              </w:rPr>
            </w:pPr>
          </w:p>
        </w:tc>
        <w:tc>
          <w:tcPr>
            <w:tcW w:w="1721" w:type="pct"/>
            <w:tcBorders>
              <w:top w:val="nil"/>
              <w:left w:val="nil"/>
              <w:bottom w:val="single" w:sz="4" w:space="0" w:color="auto"/>
              <w:right w:val="single" w:sz="4" w:space="0" w:color="auto"/>
            </w:tcBorders>
            <w:vAlign w:val="center"/>
          </w:tcPr>
          <w:p w14:paraId="39A8D3F8" w14:textId="77777777" w:rsidR="00D011F1" w:rsidRDefault="002361B7">
            <w:pPr>
              <w:widowControl/>
              <w:jc w:val="left"/>
              <w:rPr>
                <w:rFonts w:ascii="宋体" w:hAnsi="宋体" w:cs="宋体"/>
                <w:kern w:val="0"/>
                <w:szCs w:val="21"/>
              </w:rPr>
            </w:pPr>
            <w:r>
              <w:rPr>
                <w:rFonts w:ascii="宋体" w:hAnsi="宋体" w:cs="宋体" w:hint="eastAsia"/>
                <w:kern w:val="0"/>
                <w:szCs w:val="21"/>
              </w:rPr>
              <w:t>货币经纪公司</w:t>
            </w:r>
          </w:p>
        </w:tc>
      </w:tr>
      <w:tr w:rsidR="00D011F1" w14:paraId="59CA5B3E" w14:textId="77777777">
        <w:trPr>
          <w:trHeight w:hRule="exact" w:val="340"/>
          <w:jc w:val="center"/>
        </w:trPr>
        <w:tc>
          <w:tcPr>
            <w:tcW w:w="909" w:type="pct"/>
            <w:vMerge/>
            <w:tcBorders>
              <w:top w:val="single" w:sz="4" w:space="0" w:color="auto"/>
              <w:left w:val="single" w:sz="4" w:space="0" w:color="auto"/>
              <w:bottom w:val="single" w:sz="4" w:space="0" w:color="000000"/>
              <w:right w:val="single" w:sz="4" w:space="0" w:color="auto"/>
            </w:tcBorders>
            <w:vAlign w:val="center"/>
          </w:tcPr>
          <w:p w14:paraId="3DB2750D" w14:textId="77777777" w:rsidR="00D011F1" w:rsidRDefault="00D011F1">
            <w:pPr>
              <w:widowControl/>
              <w:jc w:val="left"/>
              <w:rPr>
                <w:rFonts w:ascii="宋体" w:hAnsi="宋体" w:cs="宋体"/>
                <w:b/>
                <w:bCs/>
                <w:color w:val="000000"/>
                <w:kern w:val="0"/>
                <w:szCs w:val="21"/>
              </w:rPr>
            </w:pPr>
          </w:p>
        </w:tc>
        <w:tc>
          <w:tcPr>
            <w:tcW w:w="1367" w:type="pct"/>
            <w:tcBorders>
              <w:top w:val="nil"/>
              <w:left w:val="nil"/>
              <w:bottom w:val="single" w:sz="4" w:space="0" w:color="auto"/>
              <w:right w:val="single" w:sz="4" w:space="0" w:color="auto"/>
            </w:tcBorders>
            <w:noWrap/>
            <w:vAlign w:val="center"/>
          </w:tcPr>
          <w:p w14:paraId="02414386" w14:textId="77777777" w:rsidR="00D011F1" w:rsidRDefault="002361B7">
            <w:pPr>
              <w:widowControl/>
              <w:jc w:val="left"/>
              <w:rPr>
                <w:rFonts w:ascii="宋体" w:hAnsi="宋体" w:cs="宋体"/>
                <w:kern w:val="0"/>
                <w:szCs w:val="21"/>
              </w:rPr>
            </w:pPr>
            <w:r>
              <w:rPr>
                <w:rFonts w:ascii="宋体" w:hAnsi="宋体" w:cs="宋体" w:hint="eastAsia"/>
                <w:kern w:val="0"/>
                <w:szCs w:val="21"/>
              </w:rPr>
              <w:t>保险中介机构</w:t>
            </w:r>
          </w:p>
        </w:tc>
        <w:tc>
          <w:tcPr>
            <w:tcW w:w="1003" w:type="pct"/>
            <w:vMerge/>
            <w:tcBorders>
              <w:left w:val="nil"/>
              <w:right w:val="single" w:sz="4" w:space="0" w:color="auto"/>
            </w:tcBorders>
            <w:vAlign w:val="center"/>
          </w:tcPr>
          <w:p w14:paraId="1CC83051" w14:textId="77777777" w:rsidR="00D011F1" w:rsidRDefault="00D011F1">
            <w:pPr>
              <w:widowControl/>
              <w:jc w:val="left"/>
              <w:rPr>
                <w:rFonts w:ascii="宋体" w:hAnsi="宋体" w:cs="宋体"/>
                <w:b/>
                <w:bCs/>
                <w:color w:val="000000"/>
                <w:kern w:val="0"/>
                <w:szCs w:val="21"/>
              </w:rPr>
            </w:pPr>
          </w:p>
        </w:tc>
        <w:tc>
          <w:tcPr>
            <w:tcW w:w="1721" w:type="pct"/>
            <w:tcBorders>
              <w:top w:val="nil"/>
              <w:left w:val="nil"/>
              <w:bottom w:val="single" w:sz="4" w:space="0" w:color="auto"/>
              <w:right w:val="single" w:sz="4" w:space="0" w:color="auto"/>
            </w:tcBorders>
            <w:vAlign w:val="center"/>
          </w:tcPr>
          <w:p w14:paraId="46F25597" w14:textId="77777777" w:rsidR="00D011F1" w:rsidRDefault="002361B7">
            <w:pPr>
              <w:widowControl/>
              <w:jc w:val="left"/>
              <w:rPr>
                <w:rFonts w:ascii="宋体" w:hAnsi="宋体" w:cs="宋体"/>
                <w:kern w:val="0"/>
                <w:szCs w:val="21"/>
              </w:rPr>
            </w:pPr>
            <w:r>
              <w:rPr>
                <w:rFonts w:ascii="宋体" w:hAnsi="宋体" w:cs="宋体" w:hint="eastAsia"/>
                <w:kern w:val="0"/>
                <w:szCs w:val="21"/>
              </w:rPr>
              <w:t>消费金融公司</w:t>
            </w:r>
          </w:p>
        </w:tc>
      </w:tr>
      <w:tr w:rsidR="00D011F1" w14:paraId="6B9FFF5A" w14:textId="77777777">
        <w:trPr>
          <w:trHeight w:hRule="exact" w:val="340"/>
          <w:jc w:val="center"/>
        </w:trPr>
        <w:tc>
          <w:tcPr>
            <w:tcW w:w="909" w:type="pct"/>
            <w:vMerge/>
            <w:tcBorders>
              <w:top w:val="single" w:sz="4" w:space="0" w:color="auto"/>
              <w:left w:val="single" w:sz="4" w:space="0" w:color="auto"/>
              <w:bottom w:val="single" w:sz="4" w:space="0" w:color="000000"/>
              <w:right w:val="single" w:sz="4" w:space="0" w:color="auto"/>
            </w:tcBorders>
            <w:vAlign w:val="center"/>
          </w:tcPr>
          <w:p w14:paraId="431B4E1D" w14:textId="77777777" w:rsidR="00D011F1" w:rsidRDefault="00D011F1">
            <w:pPr>
              <w:widowControl/>
              <w:jc w:val="left"/>
              <w:rPr>
                <w:rFonts w:ascii="宋体" w:hAnsi="宋体" w:cs="宋体"/>
                <w:b/>
                <w:bCs/>
                <w:color w:val="000000"/>
                <w:kern w:val="0"/>
                <w:szCs w:val="21"/>
              </w:rPr>
            </w:pPr>
          </w:p>
        </w:tc>
        <w:tc>
          <w:tcPr>
            <w:tcW w:w="1367" w:type="pct"/>
            <w:tcBorders>
              <w:top w:val="nil"/>
              <w:left w:val="nil"/>
              <w:bottom w:val="single" w:sz="4" w:space="0" w:color="auto"/>
              <w:right w:val="single" w:sz="4" w:space="0" w:color="auto"/>
            </w:tcBorders>
            <w:noWrap/>
            <w:vAlign w:val="center"/>
          </w:tcPr>
          <w:p w14:paraId="09907A4B" w14:textId="77777777" w:rsidR="00D011F1" w:rsidRDefault="002361B7">
            <w:pPr>
              <w:widowControl/>
              <w:jc w:val="left"/>
              <w:rPr>
                <w:rFonts w:ascii="宋体" w:hAnsi="宋体" w:cs="宋体"/>
                <w:kern w:val="0"/>
                <w:szCs w:val="21"/>
              </w:rPr>
            </w:pPr>
            <w:r>
              <w:rPr>
                <w:rFonts w:ascii="宋体" w:hAnsi="宋体" w:cs="宋体" w:hint="eastAsia"/>
                <w:kern w:val="0"/>
                <w:szCs w:val="21"/>
              </w:rPr>
              <w:t>保险机构的专业子公司</w:t>
            </w:r>
          </w:p>
        </w:tc>
        <w:tc>
          <w:tcPr>
            <w:tcW w:w="1003" w:type="pct"/>
            <w:vMerge/>
            <w:tcBorders>
              <w:left w:val="nil"/>
              <w:right w:val="single" w:sz="4" w:space="0" w:color="auto"/>
            </w:tcBorders>
            <w:vAlign w:val="center"/>
          </w:tcPr>
          <w:p w14:paraId="06B034DD" w14:textId="77777777" w:rsidR="00D011F1" w:rsidRDefault="00D011F1">
            <w:pPr>
              <w:widowControl/>
              <w:jc w:val="left"/>
              <w:rPr>
                <w:rFonts w:ascii="宋体" w:hAnsi="宋体" w:cs="宋体"/>
                <w:b/>
                <w:bCs/>
                <w:color w:val="000000"/>
                <w:kern w:val="0"/>
                <w:szCs w:val="21"/>
              </w:rPr>
            </w:pPr>
          </w:p>
        </w:tc>
        <w:tc>
          <w:tcPr>
            <w:tcW w:w="1721" w:type="pct"/>
            <w:tcBorders>
              <w:top w:val="nil"/>
              <w:left w:val="nil"/>
              <w:bottom w:val="single" w:sz="4" w:space="0" w:color="auto"/>
              <w:right w:val="single" w:sz="4" w:space="0" w:color="auto"/>
            </w:tcBorders>
            <w:vAlign w:val="center"/>
          </w:tcPr>
          <w:p w14:paraId="30E8BCCE" w14:textId="77777777" w:rsidR="00D011F1" w:rsidRDefault="002361B7">
            <w:pPr>
              <w:widowControl/>
              <w:jc w:val="left"/>
              <w:rPr>
                <w:rFonts w:ascii="宋体" w:hAnsi="宋体" w:cs="宋体"/>
                <w:kern w:val="0"/>
                <w:szCs w:val="21"/>
              </w:rPr>
            </w:pPr>
            <w:r>
              <w:rPr>
                <w:rFonts w:ascii="宋体" w:hAnsi="宋体" w:cs="宋体" w:hint="eastAsia"/>
                <w:kern w:val="0"/>
                <w:szCs w:val="21"/>
              </w:rPr>
              <w:t>特批机构</w:t>
            </w:r>
          </w:p>
        </w:tc>
      </w:tr>
      <w:tr w:rsidR="00D011F1" w14:paraId="634CF821" w14:textId="77777777">
        <w:trPr>
          <w:trHeight w:hRule="exact" w:val="340"/>
          <w:jc w:val="center"/>
        </w:trPr>
        <w:tc>
          <w:tcPr>
            <w:tcW w:w="909" w:type="pct"/>
            <w:vMerge/>
            <w:tcBorders>
              <w:top w:val="single" w:sz="4" w:space="0" w:color="auto"/>
              <w:left w:val="single" w:sz="4" w:space="0" w:color="auto"/>
              <w:bottom w:val="single" w:sz="4" w:space="0" w:color="auto"/>
              <w:right w:val="single" w:sz="4" w:space="0" w:color="auto"/>
            </w:tcBorders>
            <w:vAlign w:val="center"/>
          </w:tcPr>
          <w:p w14:paraId="74141BB3" w14:textId="77777777" w:rsidR="00D011F1" w:rsidRDefault="00D011F1">
            <w:pPr>
              <w:widowControl/>
              <w:jc w:val="left"/>
              <w:rPr>
                <w:rFonts w:ascii="宋体" w:hAnsi="宋体" w:cs="宋体"/>
                <w:b/>
                <w:bCs/>
                <w:color w:val="000000"/>
                <w:kern w:val="0"/>
                <w:szCs w:val="21"/>
              </w:rPr>
            </w:pPr>
          </w:p>
        </w:tc>
        <w:tc>
          <w:tcPr>
            <w:tcW w:w="1367" w:type="pct"/>
            <w:tcBorders>
              <w:top w:val="nil"/>
              <w:left w:val="nil"/>
              <w:bottom w:val="single" w:sz="4" w:space="0" w:color="auto"/>
              <w:right w:val="single" w:sz="4" w:space="0" w:color="auto"/>
            </w:tcBorders>
            <w:noWrap/>
            <w:vAlign w:val="center"/>
          </w:tcPr>
          <w:p w14:paraId="4277938B" w14:textId="77777777" w:rsidR="00D011F1" w:rsidRDefault="002361B7">
            <w:pPr>
              <w:widowControl/>
              <w:jc w:val="left"/>
              <w:rPr>
                <w:rFonts w:ascii="宋体" w:hAnsi="宋体" w:cs="宋体"/>
                <w:kern w:val="0"/>
                <w:szCs w:val="21"/>
              </w:rPr>
            </w:pPr>
            <w:r>
              <w:rPr>
                <w:rFonts w:ascii="宋体" w:hAnsi="宋体" w:cs="宋体" w:hint="eastAsia"/>
                <w:kern w:val="0"/>
                <w:szCs w:val="21"/>
              </w:rPr>
              <w:t>其他</w:t>
            </w:r>
          </w:p>
        </w:tc>
        <w:tc>
          <w:tcPr>
            <w:tcW w:w="1003" w:type="pct"/>
            <w:vMerge/>
            <w:tcBorders>
              <w:left w:val="nil"/>
              <w:bottom w:val="single" w:sz="4" w:space="0" w:color="auto"/>
              <w:right w:val="single" w:sz="4" w:space="0" w:color="auto"/>
            </w:tcBorders>
            <w:vAlign w:val="center"/>
          </w:tcPr>
          <w:p w14:paraId="00641C88" w14:textId="77777777" w:rsidR="00D011F1" w:rsidRDefault="00D011F1">
            <w:pPr>
              <w:widowControl/>
              <w:jc w:val="left"/>
              <w:rPr>
                <w:rFonts w:ascii="宋体" w:hAnsi="宋体" w:cs="宋体"/>
                <w:b/>
                <w:bCs/>
                <w:color w:val="000000"/>
                <w:kern w:val="0"/>
                <w:szCs w:val="21"/>
              </w:rPr>
            </w:pPr>
          </w:p>
        </w:tc>
        <w:tc>
          <w:tcPr>
            <w:tcW w:w="1721" w:type="pct"/>
            <w:tcBorders>
              <w:top w:val="nil"/>
              <w:left w:val="nil"/>
              <w:bottom w:val="single" w:sz="4" w:space="0" w:color="auto"/>
              <w:right w:val="single" w:sz="4" w:space="0" w:color="auto"/>
            </w:tcBorders>
            <w:vAlign w:val="center"/>
          </w:tcPr>
          <w:p w14:paraId="1BA74980" w14:textId="77777777" w:rsidR="00D011F1" w:rsidRDefault="002361B7">
            <w:pPr>
              <w:widowControl/>
              <w:jc w:val="left"/>
              <w:rPr>
                <w:rFonts w:ascii="宋体" w:hAnsi="宋体" w:cs="宋体"/>
                <w:kern w:val="0"/>
                <w:szCs w:val="21"/>
              </w:rPr>
            </w:pPr>
            <w:r>
              <w:rPr>
                <w:rFonts w:ascii="宋体" w:hAnsi="宋体" w:cs="宋体" w:hint="eastAsia"/>
                <w:kern w:val="0"/>
                <w:szCs w:val="21"/>
              </w:rPr>
              <w:t>其他</w:t>
            </w:r>
          </w:p>
          <w:p w14:paraId="7BBB80E6" w14:textId="77777777" w:rsidR="00D011F1" w:rsidRDefault="00D011F1">
            <w:pPr>
              <w:widowControl/>
              <w:jc w:val="left"/>
              <w:rPr>
                <w:rFonts w:ascii="宋体" w:hAnsi="宋体" w:cs="宋体"/>
                <w:kern w:val="0"/>
                <w:szCs w:val="21"/>
              </w:rPr>
            </w:pPr>
          </w:p>
        </w:tc>
      </w:tr>
      <w:tr w:rsidR="00D011F1" w14:paraId="636DFA02" w14:textId="77777777">
        <w:trPr>
          <w:trHeight w:hRule="exact" w:val="340"/>
          <w:jc w:val="center"/>
        </w:trPr>
        <w:tc>
          <w:tcPr>
            <w:tcW w:w="909" w:type="pct"/>
            <w:vMerge w:val="restart"/>
            <w:tcBorders>
              <w:top w:val="single" w:sz="4" w:space="0" w:color="auto"/>
              <w:left w:val="single" w:sz="4" w:space="0" w:color="auto"/>
              <w:right w:val="single" w:sz="4" w:space="0" w:color="auto"/>
            </w:tcBorders>
            <w:vAlign w:val="center"/>
          </w:tcPr>
          <w:p w14:paraId="1AD7FE81" w14:textId="77777777" w:rsidR="00D011F1" w:rsidRDefault="002361B7">
            <w:pPr>
              <w:jc w:val="center"/>
              <w:rPr>
                <w:rFonts w:ascii="宋体" w:hAnsi="宋体" w:cs="宋体"/>
                <w:b/>
                <w:bCs/>
                <w:color w:val="000000"/>
                <w:kern w:val="0"/>
                <w:szCs w:val="21"/>
              </w:rPr>
            </w:pPr>
            <w:r>
              <w:rPr>
                <w:rFonts w:ascii="宋体" w:hAnsi="宋体" w:cs="宋体" w:hint="eastAsia"/>
                <w:b/>
                <w:bCs/>
                <w:color w:val="000000"/>
                <w:kern w:val="0"/>
                <w:szCs w:val="21"/>
              </w:rPr>
              <w:t>政策性银行</w:t>
            </w:r>
          </w:p>
        </w:tc>
        <w:tc>
          <w:tcPr>
            <w:tcW w:w="1367" w:type="pct"/>
            <w:tcBorders>
              <w:top w:val="single" w:sz="4" w:space="0" w:color="auto"/>
              <w:left w:val="nil"/>
              <w:bottom w:val="single" w:sz="4" w:space="0" w:color="auto"/>
              <w:right w:val="single" w:sz="4" w:space="0" w:color="auto"/>
            </w:tcBorders>
            <w:noWrap/>
            <w:vAlign w:val="center"/>
          </w:tcPr>
          <w:p w14:paraId="6B4B5FA5" w14:textId="77777777" w:rsidR="00D011F1" w:rsidRDefault="002361B7">
            <w:pPr>
              <w:widowControl/>
              <w:jc w:val="left"/>
              <w:rPr>
                <w:rFonts w:ascii="宋体" w:hAnsi="宋体" w:cs="宋体"/>
                <w:kern w:val="0"/>
                <w:szCs w:val="21"/>
              </w:rPr>
            </w:pPr>
            <w:r>
              <w:rPr>
                <w:rFonts w:ascii="宋体" w:hAnsi="宋体" w:cs="宋体" w:hint="eastAsia"/>
                <w:kern w:val="0"/>
                <w:szCs w:val="21"/>
              </w:rPr>
              <w:t>国家开发银行</w:t>
            </w:r>
          </w:p>
        </w:tc>
        <w:tc>
          <w:tcPr>
            <w:tcW w:w="1003" w:type="pct"/>
            <w:vMerge w:val="restart"/>
            <w:tcBorders>
              <w:top w:val="nil"/>
              <w:left w:val="nil"/>
              <w:right w:val="single" w:sz="4" w:space="0" w:color="auto"/>
            </w:tcBorders>
            <w:vAlign w:val="center"/>
          </w:tcPr>
          <w:p w14:paraId="45A13367" w14:textId="77777777" w:rsidR="00D011F1" w:rsidRDefault="002361B7">
            <w:pPr>
              <w:jc w:val="center"/>
              <w:rPr>
                <w:rFonts w:ascii="宋体" w:hAnsi="宋体" w:cs="宋体"/>
                <w:b/>
                <w:bCs/>
                <w:color w:val="000000"/>
                <w:kern w:val="0"/>
                <w:szCs w:val="21"/>
              </w:rPr>
            </w:pPr>
            <w:r>
              <w:rPr>
                <w:rFonts w:ascii="宋体" w:hAnsi="宋体" w:cs="宋体" w:hint="eastAsia"/>
                <w:b/>
                <w:bCs/>
                <w:color w:val="000000"/>
                <w:kern w:val="0"/>
                <w:szCs w:val="21"/>
              </w:rPr>
              <w:t>非金融机构法人</w:t>
            </w:r>
          </w:p>
        </w:tc>
        <w:tc>
          <w:tcPr>
            <w:tcW w:w="1721" w:type="pct"/>
            <w:tcBorders>
              <w:top w:val="nil"/>
              <w:left w:val="nil"/>
              <w:bottom w:val="single" w:sz="4" w:space="0" w:color="auto"/>
              <w:right w:val="single" w:sz="4" w:space="0" w:color="auto"/>
            </w:tcBorders>
            <w:vAlign w:val="center"/>
          </w:tcPr>
          <w:p w14:paraId="543DD700" w14:textId="77777777" w:rsidR="00D011F1" w:rsidRDefault="002361B7">
            <w:pPr>
              <w:jc w:val="left"/>
              <w:rPr>
                <w:rFonts w:ascii="宋体" w:hAnsi="宋体" w:cs="宋体"/>
                <w:kern w:val="0"/>
                <w:szCs w:val="21"/>
              </w:rPr>
            </w:pPr>
            <w:r>
              <w:rPr>
                <w:rFonts w:ascii="宋体" w:hAnsi="宋体" w:cs="宋体" w:hint="eastAsia"/>
                <w:kern w:val="0"/>
                <w:szCs w:val="21"/>
              </w:rPr>
              <w:t>企业法人</w:t>
            </w:r>
          </w:p>
        </w:tc>
      </w:tr>
      <w:tr w:rsidR="00D011F1" w14:paraId="2EA78C98" w14:textId="77777777">
        <w:trPr>
          <w:trHeight w:hRule="exact" w:val="340"/>
          <w:jc w:val="center"/>
        </w:trPr>
        <w:tc>
          <w:tcPr>
            <w:tcW w:w="909" w:type="pct"/>
            <w:vMerge/>
            <w:tcBorders>
              <w:left w:val="single" w:sz="4" w:space="0" w:color="auto"/>
              <w:right w:val="single" w:sz="4" w:space="0" w:color="auto"/>
            </w:tcBorders>
            <w:noWrap/>
            <w:vAlign w:val="center"/>
          </w:tcPr>
          <w:p w14:paraId="0D1D04DB" w14:textId="77777777" w:rsidR="00D011F1" w:rsidRDefault="00D011F1">
            <w:pPr>
              <w:widowControl/>
              <w:jc w:val="center"/>
              <w:rPr>
                <w:rFonts w:ascii="宋体" w:hAnsi="宋体" w:cs="宋体"/>
                <w:b/>
                <w:bCs/>
                <w:color w:val="000000"/>
                <w:kern w:val="0"/>
                <w:szCs w:val="21"/>
              </w:rPr>
            </w:pPr>
          </w:p>
        </w:tc>
        <w:tc>
          <w:tcPr>
            <w:tcW w:w="1367" w:type="pct"/>
            <w:tcBorders>
              <w:top w:val="nil"/>
              <w:left w:val="nil"/>
              <w:bottom w:val="single" w:sz="4" w:space="0" w:color="auto"/>
              <w:right w:val="single" w:sz="4" w:space="0" w:color="auto"/>
            </w:tcBorders>
            <w:noWrap/>
            <w:vAlign w:val="center"/>
          </w:tcPr>
          <w:p w14:paraId="2D500F24" w14:textId="77777777" w:rsidR="00D011F1" w:rsidRDefault="002361B7">
            <w:pPr>
              <w:widowControl/>
              <w:jc w:val="left"/>
              <w:rPr>
                <w:rFonts w:ascii="宋体" w:hAnsi="宋体" w:cs="宋体"/>
                <w:kern w:val="0"/>
                <w:szCs w:val="21"/>
              </w:rPr>
            </w:pPr>
            <w:r>
              <w:rPr>
                <w:rFonts w:ascii="宋体" w:hAnsi="宋体" w:cs="宋体" w:hint="eastAsia"/>
                <w:kern w:val="0"/>
                <w:szCs w:val="21"/>
              </w:rPr>
              <w:t>中国进出口银行</w:t>
            </w:r>
          </w:p>
        </w:tc>
        <w:tc>
          <w:tcPr>
            <w:tcW w:w="1003" w:type="pct"/>
            <w:vMerge/>
            <w:tcBorders>
              <w:left w:val="nil"/>
              <w:right w:val="single" w:sz="4" w:space="0" w:color="auto"/>
            </w:tcBorders>
            <w:vAlign w:val="center"/>
          </w:tcPr>
          <w:p w14:paraId="736199CA" w14:textId="77777777" w:rsidR="00D011F1" w:rsidRDefault="00D011F1">
            <w:pPr>
              <w:widowControl/>
              <w:jc w:val="left"/>
              <w:rPr>
                <w:rFonts w:ascii="宋体" w:hAnsi="宋体" w:cs="宋体"/>
                <w:b/>
                <w:bCs/>
                <w:color w:val="000000"/>
                <w:kern w:val="0"/>
                <w:szCs w:val="21"/>
              </w:rPr>
            </w:pPr>
          </w:p>
        </w:tc>
        <w:tc>
          <w:tcPr>
            <w:tcW w:w="1721" w:type="pct"/>
            <w:tcBorders>
              <w:top w:val="nil"/>
              <w:left w:val="nil"/>
              <w:bottom w:val="single" w:sz="4" w:space="0" w:color="auto"/>
              <w:right w:val="single" w:sz="4" w:space="0" w:color="auto"/>
            </w:tcBorders>
            <w:vAlign w:val="center"/>
          </w:tcPr>
          <w:p w14:paraId="0255BFB1" w14:textId="77777777" w:rsidR="00D011F1" w:rsidRDefault="002361B7">
            <w:pPr>
              <w:widowControl/>
              <w:jc w:val="left"/>
              <w:rPr>
                <w:rFonts w:ascii="宋体" w:hAnsi="宋体" w:cs="宋体"/>
                <w:kern w:val="0"/>
                <w:szCs w:val="21"/>
              </w:rPr>
            </w:pPr>
            <w:r>
              <w:rPr>
                <w:rFonts w:ascii="宋体" w:hAnsi="宋体" w:cs="宋体" w:hint="eastAsia"/>
                <w:kern w:val="0"/>
                <w:szCs w:val="21"/>
              </w:rPr>
              <w:t>机关法人</w:t>
            </w:r>
          </w:p>
        </w:tc>
      </w:tr>
      <w:tr w:rsidR="00D011F1" w14:paraId="1A27F7D8" w14:textId="77777777">
        <w:trPr>
          <w:trHeight w:hRule="exact" w:val="340"/>
          <w:jc w:val="center"/>
        </w:trPr>
        <w:tc>
          <w:tcPr>
            <w:tcW w:w="909" w:type="pct"/>
            <w:vMerge/>
            <w:tcBorders>
              <w:left w:val="single" w:sz="4" w:space="0" w:color="auto"/>
              <w:right w:val="single" w:sz="4" w:space="0" w:color="auto"/>
            </w:tcBorders>
            <w:vAlign w:val="center"/>
          </w:tcPr>
          <w:p w14:paraId="6CC96BE6" w14:textId="77777777" w:rsidR="00D011F1" w:rsidRDefault="00D011F1">
            <w:pPr>
              <w:widowControl/>
              <w:jc w:val="left"/>
              <w:rPr>
                <w:rFonts w:ascii="宋体" w:hAnsi="宋体" w:cs="宋体"/>
                <w:b/>
                <w:bCs/>
                <w:color w:val="000000"/>
                <w:kern w:val="0"/>
                <w:szCs w:val="21"/>
              </w:rPr>
            </w:pPr>
          </w:p>
        </w:tc>
        <w:tc>
          <w:tcPr>
            <w:tcW w:w="1367" w:type="pct"/>
            <w:tcBorders>
              <w:top w:val="nil"/>
              <w:left w:val="nil"/>
              <w:bottom w:val="single" w:sz="4" w:space="0" w:color="auto"/>
              <w:right w:val="single" w:sz="4" w:space="0" w:color="auto"/>
            </w:tcBorders>
            <w:noWrap/>
            <w:vAlign w:val="center"/>
          </w:tcPr>
          <w:p w14:paraId="063D4EBE" w14:textId="77777777" w:rsidR="00D011F1" w:rsidRDefault="002361B7">
            <w:pPr>
              <w:widowControl/>
              <w:jc w:val="left"/>
              <w:rPr>
                <w:rFonts w:ascii="宋体" w:hAnsi="宋体" w:cs="宋体"/>
                <w:kern w:val="0"/>
                <w:szCs w:val="21"/>
              </w:rPr>
            </w:pPr>
            <w:r>
              <w:rPr>
                <w:rFonts w:ascii="宋体" w:hAnsi="宋体" w:cs="宋体" w:hint="eastAsia"/>
                <w:kern w:val="0"/>
                <w:szCs w:val="21"/>
              </w:rPr>
              <w:t>中国农业发展银行</w:t>
            </w:r>
          </w:p>
        </w:tc>
        <w:tc>
          <w:tcPr>
            <w:tcW w:w="1003" w:type="pct"/>
            <w:vMerge/>
            <w:tcBorders>
              <w:left w:val="nil"/>
              <w:right w:val="single" w:sz="4" w:space="0" w:color="auto"/>
            </w:tcBorders>
            <w:vAlign w:val="center"/>
          </w:tcPr>
          <w:p w14:paraId="79028FFC" w14:textId="77777777" w:rsidR="00D011F1" w:rsidRDefault="00D011F1">
            <w:pPr>
              <w:widowControl/>
              <w:jc w:val="left"/>
              <w:rPr>
                <w:rFonts w:ascii="宋体" w:hAnsi="宋体" w:cs="宋体"/>
                <w:b/>
                <w:bCs/>
                <w:color w:val="000000"/>
                <w:kern w:val="0"/>
                <w:szCs w:val="21"/>
              </w:rPr>
            </w:pPr>
          </w:p>
        </w:tc>
        <w:tc>
          <w:tcPr>
            <w:tcW w:w="1721" w:type="pct"/>
            <w:tcBorders>
              <w:top w:val="nil"/>
              <w:left w:val="nil"/>
              <w:bottom w:val="single" w:sz="4" w:space="0" w:color="auto"/>
              <w:right w:val="single" w:sz="4" w:space="0" w:color="auto"/>
            </w:tcBorders>
            <w:vAlign w:val="center"/>
          </w:tcPr>
          <w:p w14:paraId="725AA2E4" w14:textId="77777777" w:rsidR="00D011F1" w:rsidRDefault="002361B7">
            <w:pPr>
              <w:widowControl/>
              <w:jc w:val="left"/>
              <w:rPr>
                <w:rFonts w:ascii="宋体" w:hAnsi="宋体" w:cs="宋体"/>
                <w:kern w:val="0"/>
                <w:szCs w:val="21"/>
              </w:rPr>
            </w:pPr>
            <w:r>
              <w:rPr>
                <w:rFonts w:ascii="宋体" w:hAnsi="宋体" w:cs="宋体" w:hint="eastAsia"/>
                <w:kern w:val="0"/>
                <w:szCs w:val="21"/>
              </w:rPr>
              <w:t>事业法人</w:t>
            </w:r>
          </w:p>
        </w:tc>
      </w:tr>
      <w:tr w:rsidR="00D011F1" w14:paraId="2BDD553F" w14:textId="77777777">
        <w:trPr>
          <w:trHeight w:hRule="exact" w:val="340"/>
          <w:jc w:val="center"/>
        </w:trPr>
        <w:tc>
          <w:tcPr>
            <w:tcW w:w="909" w:type="pct"/>
            <w:vMerge w:val="restart"/>
            <w:tcBorders>
              <w:top w:val="single" w:sz="4" w:space="0" w:color="auto"/>
              <w:left w:val="single" w:sz="4" w:space="0" w:color="auto"/>
              <w:right w:val="single" w:sz="4" w:space="0" w:color="auto"/>
            </w:tcBorders>
            <w:vAlign w:val="center"/>
          </w:tcPr>
          <w:p w14:paraId="0A5BEC6B" w14:textId="77777777" w:rsidR="00D011F1" w:rsidRDefault="002361B7">
            <w:pPr>
              <w:jc w:val="center"/>
              <w:rPr>
                <w:rFonts w:ascii="宋体" w:hAnsi="宋体" w:cs="宋体"/>
                <w:b/>
                <w:bCs/>
                <w:color w:val="000000"/>
                <w:kern w:val="0"/>
                <w:szCs w:val="21"/>
              </w:rPr>
            </w:pPr>
            <w:r>
              <w:rPr>
                <w:rFonts w:ascii="宋体" w:hAnsi="宋体" w:cs="宋体" w:hint="eastAsia"/>
                <w:b/>
                <w:bCs/>
                <w:color w:val="000000"/>
                <w:kern w:val="0"/>
                <w:szCs w:val="21"/>
              </w:rPr>
              <w:t>存款类金融机构</w:t>
            </w:r>
          </w:p>
        </w:tc>
        <w:tc>
          <w:tcPr>
            <w:tcW w:w="1367" w:type="pct"/>
            <w:tcBorders>
              <w:top w:val="single" w:sz="4" w:space="0" w:color="auto"/>
              <w:left w:val="nil"/>
              <w:bottom w:val="single" w:sz="4" w:space="0" w:color="auto"/>
              <w:right w:val="single" w:sz="4" w:space="0" w:color="auto"/>
            </w:tcBorders>
            <w:noWrap/>
            <w:vAlign w:val="center"/>
          </w:tcPr>
          <w:p w14:paraId="03897B46" w14:textId="77777777" w:rsidR="00D011F1" w:rsidRDefault="002361B7">
            <w:pPr>
              <w:widowControl/>
              <w:jc w:val="left"/>
              <w:rPr>
                <w:rFonts w:ascii="宋体" w:hAnsi="宋体" w:cs="宋体"/>
                <w:kern w:val="0"/>
                <w:szCs w:val="21"/>
              </w:rPr>
            </w:pPr>
            <w:r>
              <w:rPr>
                <w:rFonts w:ascii="宋体" w:hAnsi="宋体" w:cs="宋体" w:hint="eastAsia"/>
                <w:kern w:val="0"/>
                <w:szCs w:val="21"/>
              </w:rPr>
              <w:t>国有控股商业银行</w:t>
            </w:r>
          </w:p>
        </w:tc>
        <w:tc>
          <w:tcPr>
            <w:tcW w:w="1003" w:type="pct"/>
            <w:vMerge/>
            <w:tcBorders>
              <w:left w:val="nil"/>
              <w:right w:val="single" w:sz="4" w:space="0" w:color="auto"/>
            </w:tcBorders>
            <w:vAlign w:val="center"/>
          </w:tcPr>
          <w:p w14:paraId="4C4ADAF6" w14:textId="77777777" w:rsidR="00D011F1" w:rsidRDefault="00D011F1">
            <w:pPr>
              <w:widowControl/>
              <w:jc w:val="left"/>
              <w:rPr>
                <w:rFonts w:ascii="宋体" w:hAnsi="宋体" w:cs="宋体"/>
                <w:b/>
                <w:bCs/>
                <w:color w:val="000000"/>
                <w:kern w:val="0"/>
                <w:szCs w:val="21"/>
              </w:rPr>
            </w:pPr>
          </w:p>
        </w:tc>
        <w:tc>
          <w:tcPr>
            <w:tcW w:w="1721" w:type="pct"/>
            <w:tcBorders>
              <w:top w:val="nil"/>
              <w:left w:val="nil"/>
              <w:bottom w:val="single" w:sz="4" w:space="0" w:color="auto"/>
              <w:right w:val="single" w:sz="4" w:space="0" w:color="auto"/>
            </w:tcBorders>
            <w:vAlign w:val="center"/>
          </w:tcPr>
          <w:p w14:paraId="6EBEE17C" w14:textId="77777777" w:rsidR="00D011F1" w:rsidRDefault="002361B7">
            <w:pPr>
              <w:widowControl/>
              <w:jc w:val="left"/>
              <w:rPr>
                <w:rFonts w:ascii="宋体" w:hAnsi="宋体" w:cs="宋体"/>
                <w:kern w:val="0"/>
                <w:szCs w:val="21"/>
              </w:rPr>
            </w:pPr>
            <w:r>
              <w:rPr>
                <w:rFonts w:ascii="宋体" w:hAnsi="宋体" w:cs="宋体" w:hint="eastAsia"/>
                <w:kern w:val="0"/>
                <w:szCs w:val="21"/>
              </w:rPr>
              <w:t>社团法人</w:t>
            </w:r>
          </w:p>
        </w:tc>
      </w:tr>
      <w:tr w:rsidR="00D011F1" w14:paraId="7FC365E1" w14:textId="77777777">
        <w:trPr>
          <w:trHeight w:hRule="exact" w:val="340"/>
          <w:jc w:val="center"/>
        </w:trPr>
        <w:tc>
          <w:tcPr>
            <w:tcW w:w="909" w:type="pct"/>
            <w:vMerge/>
            <w:tcBorders>
              <w:left w:val="single" w:sz="4" w:space="0" w:color="auto"/>
              <w:right w:val="single" w:sz="4" w:space="0" w:color="auto"/>
            </w:tcBorders>
            <w:noWrap/>
            <w:vAlign w:val="center"/>
          </w:tcPr>
          <w:p w14:paraId="651C2DD2" w14:textId="77777777" w:rsidR="00D011F1" w:rsidRDefault="00D011F1">
            <w:pPr>
              <w:widowControl/>
              <w:jc w:val="center"/>
              <w:rPr>
                <w:rFonts w:ascii="宋体" w:hAnsi="宋体" w:cs="宋体"/>
                <w:b/>
                <w:bCs/>
                <w:color w:val="000000"/>
                <w:kern w:val="0"/>
                <w:szCs w:val="21"/>
              </w:rPr>
            </w:pPr>
          </w:p>
        </w:tc>
        <w:tc>
          <w:tcPr>
            <w:tcW w:w="1367" w:type="pct"/>
            <w:tcBorders>
              <w:top w:val="nil"/>
              <w:left w:val="nil"/>
              <w:bottom w:val="single" w:sz="4" w:space="0" w:color="auto"/>
              <w:right w:val="single" w:sz="4" w:space="0" w:color="auto"/>
            </w:tcBorders>
            <w:noWrap/>
            <w:vAlign w:val="center"/>
          </w:tcPr>
          <w:p w14:paraId="0516CCA0" w14:textId="77777777" w:rsidR="00D011F1" w:rsidRDefault="002361B7">
            <w:pPr>
              <w:widowControl/>
              <w:jc w:val="left"/>
              <w:rPr>
                <w:rFonts w:ascii="宋体" w:hAnsi="宋体" w:cs="宋体"/>
                <w:kern w:val="0"/>
                <w:szCs w:val="21"/>
              </w:rPr>
            </w:pPr>
            <w:r>
              <w:rPr>
                <w:rFonts w:ascii="宋体" w:hAnsi="宋体" w:cs="宋体" w:hint="eastAsia"/>
                <w:kern w:val="0"/>
                <w:szCs w:val="21"/>
              </w:rPr>
              <w:t>股份制商业银行</w:t>
            </w:r>
          </w:p>
        </w:tc>
        <w:tc>
          <w:tcPr>
            <w:tcW w:w="1003" w:type="pct"/>
            <w:vMerge/>
            <w:tcBorders>
              <w:left w:val="nil"/>
              <w:right w:val="single" w:sz="4" w:space="0" w:color="auto"/>
            </w:tcBorders>
            <w:vAlign w:val="center"/>
          </w:tcPr>
          <w:p w14:paraId="56B4C8DA" w14:textId="77777777" w:rsidR="00D011F1" w:rsidRDefault="00D011F1">
            <w:pPr>
              <w:widowControl/>
              <w:jc w:val="left"/>
              <w:rPr>
                <w:rFonts w:ascii="宋体" w:hAnsi="宋体" w:cs="宋体"/>
                <w:b/>
                <w:bCs/>
                <w:color w:val="000000"/>
                <w:kern w:val="0"/>
                <w:szCs w:val="21"/>
              </w:rPr>
            </w:pPr>
          </w:p>
        </w:tc>
        <w:tc>
          <w:tcPr>
            <w:tcW w:w="1721" w:type="pct"/>
            <w:tcBorders>
              <w:top w:val="nil"/>
              <w:left w:val="nil"/>
              <w:bottom w:val="single" w:sz="4" w:space="0" w:color="auto"/>
              <w:right w:val="single" w:sz="4" w:space="0" w:color="auto"/>
            </w:tcBorders>
            <w:vAlign w:val="center"/>
          </w:tcPr>
          <w:p w14:paraId="708A2BE8" w14:textId="77777777" w:rsidR="00D011F1" w:rsidRDefault="002361B7">
            <w:pPr>
              <w:widowControl/>
              <w:jc w:val="left"/>
              <w:rPr>
                <w:rFonts w:ascii="宋体" w:hAnsi="宋体" w:cs="宋体"/>
                <w:kern w:val="0"/>
                <w:szCs w:val="21"/>
              </w:rPr>
            </w:pPr>
            <w:r>
              <w:rPr>
                <w:rFonts w:ascii="宋体" w:hAnsi="宋体" w:cs="宋体" w:hint="eastAsia"/>
                <w:kern w:val="0"/>
                <w:szCs w:val="21"/>
              </w:rPr>
              <w:t>工会法人</w:t>
            </w:r>
          </w:p>
        </w:tc>
      </w:tr>
      <w:tr w:rsidR="00D011F1" w14:paraId="534BA361" w14:textId="77777777">
        <w:trPr>
          <w:trHeight w:hRule="exact" w:val="340"/>
          <w:jc w:val="center"/>
        </w:trPr>
        <w:tc>
          <w:tcPr>
            <w:tcW w:w="909" w:type="pct"/>
            <w:vMerge/>
            <w:tcBorders>
              <w:left w:val="single" w:sz="4" w:space="0" w:color="auto"/>
              <w:right w:val="single" w:sz="4" w:space="0" w:color="auto"/>
            </w:tcBorders>
            <w:vAlign w:val="center"/>
          </w:tcPr>
          <w:p w14:paraId="062859A9" w14:textId="77777777" w:rsidR="00D011F1" w:rsidRDefault="00D011F1">
            <w:pPr>
              <w:widowControl/>
              <w:jc w:val="left"/>
              <w:rPr>
                <w:rFonts w:ascii="宋体" w:hAnsi="宋体" w:cs="宋体"/>
                <w:b/>
                <w:bCs/>
                <w:color w:val="000000"/>
                <w:kern w:val="0"/>
                <w:szCs w:val="21"/>
              </w:rPr>
            </w:pPr>
          </w:p>
        </w:tc>
        <w:tc>
          <w:tcPr>
            <w:tcW w:w="1367" w:type="pct"/>
            <w:tcBorders>
              <w:top w:val="nil"/>
              <w:left w:val="nil"/>
              <w:bottom w:val="single" w:sz="4" w:space="0" w:color="auto"/>
              <w:right w:val="single" w:sz="4" w:space="0" w:color="auto"/>
            </w:tcBorders>
            <w:noWrap/>
            <w:vAlign w:val="center"/>
          </w:tcPr>
          <w:p w14:paraId="550451AE" w14:textId="77777777" w:rsidR="00D011F1" w:rsidRDefault="002361B7">
            <w:pPr>
              <w:widowControl/>
              <w:jc w:val="left"/>
              <w:rPr>
                <w:rFonts w:ascii="宋体" w:hAnsi="宋体" w:cs="宋体"/>
                <w:kern w:val="0"/>
                <w:szCs w:val="21"/>
              </w:rPr>
            </w:pPr>
            <w:r>
              <w:rPr>
                <w:rFonts w:ascii="宋体" w:hAnsi="宋体" w:cs="宋体" w:hint="eastAsia"/>
                <w:kern w:val="0"/>
                <w:szCs w:val="21"/>
              </w:rPr>
              <w:t>城市商业银行</w:t>
            </w:r>
          </w:p>
        </w:tc>
        <w:tc>
          <w:tcPr>
            <w:tcW w:w="1003" w:type="pct"/>
            <w:vMerge/>
            <w:tcBorders>
              <w:left w:val="nil"/>
              <w:bottom w:val="single" w:sz="4" w:space="0" w:color="auto"/>
              <w:right w:val="single" w:sz="4" w:space="0" w:color="auto"/>
            </w:tcBorders>
            <w:vAlign w:val="center"/>
          </w:tcPr>
          <w:p w14:paraId="21BE5D46" w14:textId="77777777" w:rsidR="00D011F1" w:rsidRDefault="00D011F1">
            <w:pPr>
              <w:widowControl/>
              <w:jc w:val="left"/>
              <w:rPr>
                <w:rFonts w:ascii="宋体" w:hAnsi="宋体" w:cs="宋体"/>
                <w:b/>
                <w:bCs/>
                <w:color w:val="000000"/>
                <w:kern w:val="0"/>
                <w:szCs w:val="21"/>
              </w:rPr>
            </w:pPr>
          </w:p>
        </w:tc>
        <w:tc>
          <w:tcPr>
            <w:tcW w:w="1721" w:type="pct"/>
            <w:tcBorders>
              <w:top w:val="nil"/>
              <w:left w:val="nil"/>
              <w:bottom w:val="single" w:sz="4" w:space="0" w:color="auto"/>
              <w:right w:val="single" w:sz="4" w:space="0" w:color="auto"/>
            </w:tcBorders>
            <w:vAlign w:val="center"/>
          </w:tcPr>
          <w:p w14:paraId="1F0D10D6" w14:textId="77777777" w:rsidR="00D011F1" w:rsidRDefault="002361B7">
            <w:pPr>
              <w:widowControl/>
              <w:jc w:val="left"/>
              <w:rPr>
                <w:rFonts w:ascii="宋体" w:hAnsi="宋体" w:cs="宋体"/>
                <w:kern w:val="0"/>
                <w:szCs w:val="21"/>
              </w:rPr>
            </w:pPr>
            <w:r>
              <w:rPr>
                <w:rFonts w:ascii="宋体" w:hAnsi="宋体" w:cs="宋体" w:hint="eastAsia"/>
                <w:kern w:val="0"/>
                <w:szCs w:val="21"/>
              </w:rPr>
              <w:t>其他非金融机构法人</w:t>
            </w:r>
          </w:p>
        </w:tc>
      </w:tr>
      <w:tr w:rsidR="00D011F1" w14:paraId="13799F2B" w14:textId="77777777">
        <w:trPr>
          <w:trHeight w:hRule="exact" w:val="340"/>
          <w:jc w:val="center"/>
        </w:trPr>
        <w:tc>
          <w:tcPr>
            <w:tcW w:w="909" w:type="pct"/>
            <w:vMerge/>
            <w:tcBorders>
              <w:left w:val="single" w:sz="4" w:space="0" w:color="auto"/>
              <w:right w:val="single" w:sz="4" w:space="0" w:color="auto"/>
            </w:tcBorders>
            <w:vAlign w:val="center"/>
          </w:tcPr>
          <w:p w14:paraId="17C79E93" w14:textId="77777777" w:rsidR="00D011F1" w:rsidRDefault="00D011F1">
            <w:pPr>
              <w:widowControl/>
              <w:jc w:val="left"/>
              <w:rPr>
                <w:rFonts w:ascii="宋体" w:hAnsi="宋体" w:cs="宋体"/>
                <w:b/>
                <w:bCs/>
                <w:color w:val="000000"/>
                <w:kern w:val="0"/>
                <w:szCs w:val="21"/>
              </w:rPr>
            </w:pPr>
          </w:p>
        </w:tc>
        <w:tc>
          <w:tcPr>
            <w:tcW w:w="1367" w:type="pct"/>
            <w:tcBorders>
              <w:top w:val="nil"/>
              <w:left w:val="nil"/>
              <w:bottom w:val="single" w:sz="4" w:space="0" w:color="auto"/>
              <w:right w:val="single" w:sz="4" w:space="0" w:color="auto"/>
            </w:tcBorders>
            <w:noWrap/>
            <w:vAlign w:val="center"/>
          </w:tcPr>
          <w:p w14:paraId="601B3B2D" w14:textId="77777777" w:rsidR="00D011F1" w:rsidRDefault="002361B7">
            <w:pPr>
              <w:widowControl/>
              <w:jc w:val="left"/>
              <w:rPr>
                <w:rFonts w:ascii="宋体" w:hAnsi="宋体" w:cs="宋体"/>
                <w:kern w:val="0"/>
                <w:szCs w:val="21"/>
              </w:rPr>
            </w:pPr>
            <w:r>
              <w:rPr>
                <w:rFonts w:ascii="宋体" w:hAnsi="宋体" w:cs="宋体" w:hint="eastAsia"/>
                <w:kern w:val="0"/>
                <w:szCs w:val="21"/>
              </w:rPr>
              <w:t>农商行和农合行</w:t>
            </w:r>
          </w:p>
        </w:tc>
        <w:tc>
          <w:tcPr>
            <w:tcW w:w="1003" w:type="pct"/>
            <w:vMerge w:val="restart"/>
            <w:tcBorders>
              <w:top w:val="nil"/>
              <w:left w:val="nil"/>
              <w:right w:val="single" w:sz="4" w:space="0" w:color="auto"/>
            </w:tcBorders>
            <w:vAlign w:val="center"/>
          </w:tcPr>
          <w:p w14:paraId="0FBA1C05" w14:textId="77777777" w:rsidR="00D011F1" w:rsidRDefault="002361B7">
            <w:pPr>
              <w:widowControl/>
              <w:jc w:val="center"/>
              <w:rPr>
                <w:rFonts w:ascii="宋体" w:hAnsi="宋体" w:cs="宋体"/>
                <w:b/>
                <w:bCs/>
                <w:color w:val="000000"/>
                <w:kern w:val="0"/>
                <w:szCs w:val="21"/>
              </w:rPr>
            </w:pPr>
            <w:r>
              <w:rPr>
                <w:rFonts w:ascii="宋体" w:hAnsi="宋体" w:cs="宋体" w:hint="eastAsia"/>
                <w:b/>
                <w:bCs/>
                <w:color w:val="000000"/>
                <w:kern w:val="0"/>
                <w:szCs w:val="21"/>
              </w:rPr>
              <w:t>特殊机构</w:t>
            </w:r>
          </w:p>
        </w:tc>
        <w:tc>
          <w:tcPr>
            <w:tcW w:w="1721" w:type="pct"/>
            <w:tcBorders>
              <w:top w:val="nil"/>
              <w:left w:val="nil"/>
              <w:bottom w:val="single" w:sz="4" w:space="0" w:color="auto"/>
              <w:right w:val="single" w:sz="4" w:space="0" w:color="auto"/>
            </w:tcBorders>
            <w:vAlign w:val="center"/>
          </w:tcPr>
          <w:p w14:paraId="71D1AA27" w14:textId="77777777" w:rsidR="00D011F1" w:rsidRDefault="002361B7">
            <w:pPr>
              <w:widowControl/>
              <w:jc w:val="left"/>
              <w:rPr>
                <w:rFonts w:ascii="宋体" w:hAnsi="宋体" w:cs="宋体"/>
                <w:kern w:val="0"/>
                <w:szCs w:val="21"/>
              </w:rPr>
            </w:pPr>
            <w:r>
              <w:rPr>
                <w:rFonts w:ascii="宋体" w:hAnsi="宋体" w:cs="宋体" w:hint="eastAsia"/>
                <w:kern w:val="0"/>
                <w:szCs w:val="21"/>
              </w:rPr>
              <w:t>政府部门</w:t>
            </w:r>
          </w:p>
        </w:tc>
      </w:tr>
      <w:tr w:rsidR="00D011F1" w14:paraId="5E113FD6" w14:textId="77777777">
        <w:trPr>
          <w:trHeight w:hRule="exact" w:val="340"/>
          <w:jc w:val="center"/>
        </w:trPr>
        <w:tc>
          <w:tcPr>
            <w:tcW w:w="909" w:type="pct"/>
            <w:vMerge/>
            <w:tcBorders>
              <w:left w:val="single" w:sz="4" w:space="0" w:color="auto"/>
              <w:right w:val="single" w:sz="4" w:space="0" w:color="auto"/>
            </w:tcBorders>
            <w:vAlign w:val="center"/>
          </w:tcPr>
          <w:p w14:paraId="3BDBF7FB" w14:textId="77777777" w:rsidR="00D011F1" w:rsidRDefault="00D011F1">
            <w:pPr>
              <w:widowControl/>
              <w:jc w:val="left"/>
              <w:rPr>
                <w:rFonts w:ascii="宋体" w:hAnsi="宋体" w:cs="宋体"/>
                <w:b/>
                <w:bCs/>
                <w:color w:val="000000"/>
                <w:kern w:val="0"/>
                <w:szCs w:val="21"/>
              </w:rPr>
            </w:pPr>
          </w:p>
        </w:tc>
        <w:tc>
          <w:tcPr>
            <w:tcW w:w="1367" w:type="pct"/>
            <w:tcBorders>
              <w:top w:val="nil"/>
              <w:left w:val="nil"/>
              <w:bottom w:val="single" w:sz="4" w:space="0" w:color="auto"/>
              <w:right w:val="single" w:sz="4" w:space="0" w:color="auto"/>
            </w:tcBorders>
            <w:noWrap/>
            <w:vAlign w:val="center"/>
          </w:tcPr>
          <w:p w14:paraId="00C53D57" w14:textId="77777777" w:rsidR="00D011F1" w:rsidRDefault="002361B7">
            <w:pPr>
              <w:widowControl/>
              <w:jc w:val="left"/>
              <w:rPr>
                <w:rFonts w:ascii="宋体" w:hAnsi="宋体" w:cs="宋体"/>
                <w:kern w:val="0"/>
                <w:szCs w:val="21"/>
              </w:rPr>
            </w:pPr>
            <w:r>
              <w:rPr>
                <w:rFonts w:ascii="宋体" w:hAnsi="宋体" w:cs="宋体" w:hint="eastAsia"/>
                <w:kern w:val="0"/>
                <w:szCs w:val="21"/>
              </w:rPr>
              <w:t>村镇银行</w:t>
            </w:r>
          </w:p>
        </w:tc>
        <w:tc>
          <w:tcPr>
            <w:tcW w:w="1003" w:type="pct"/>
            <w:vMerge/>
            <w:tcBorders>
              <w:left w:val="nil"/>
              <w:bottom w:val="single" w:sz="4" w:space="0" w:color="auto"/>
              <w:right w:val="single" w:sz="4" w:space="0" w:color="auto"/>
            </w:tcBorders>
            <w:vAlign w:val="center"/>
          </w:tcPr>
          <w:p w14:paraId="29CEEE53" w14:textId="77777777" w:rsidR="00D011F1" w:rsidRDefault="00D011F1">
            <w:pPr>
              <w:widowControl/>
              <w:jc w:val="left"/>
              <w:rPr>
                <w:rFonts w:ascii="宋体" w:hAnsi="宋体" w:cs="宋体"/>
                <w:b/>
                <w:bCs/>
                <w:color w:val="000000"/>
                <w:kern w:val="0"/>
                <w:szCs w:val="21"/>
              </w:rPr>
            </w:pPr>
          </w:p>
        </w:tc>
        <w:tc>
          <w:tcPr>
            <w:tcW w:w="1721" w:type="pct"/>
            <w:tcBorders>
              <w:top w:val="nil"/>
              <w:left w:val="nil"/>
              <w:bottom w:val="single" w:sz="4" w:space="0" w:color="auto"/>
              <w:right w:val="single" w:sz="4" w:space="0" w:color="auto"/>
            </w:tcBorders>
            <w:vAlign w:val="center"/>
          </w:tcPr>
          <w:p w14:paraId="0299B715" w14:textId="77777777" w:rsidR="00D011F1" w:rsidRDefault="002361B7">
            <w:pPr>
              <w:widowControl/>
              <w:jc w:val="left"/>
              <w:rPr>
                <w:rFonts w:ascii="宋体" w:hAnsi="宋体" w:cs="宋体"/>
                <w:kern w:val="0"/>
                <w:szCs w:val="21"/>
              </w:rPr>
            </w:pPr>
            <w:r>
              <w:rPr>
                <w:rFonts w:ascii="宋体" w:hAnsi="宋体" w:cs="宋体" w:hint="eastAsia"/>
                <w:kern w:val="0"/>
                <w:szCs w:val="21"/>
              </w:rPr>
              <w:t>其他特殊机构</w:t>
            </w:r>
          </w:p>
        </w:tc>
      </w:tr>
      <w:tr w:rsidR="00D011F1" w14:paraId="6554F9F4" w14:textId="77777777">
        <w:trPr>
          <w:trHeight w:hRule="exact" w:val="340"/>
          <w:jc w:val="center"/>
        </w:trPr>
        <w:tc>
          <w:tcPr>
            <w:tcW w:w="909" w:type="pct"/>
            <w:vMerge/>
            <w:tcBorders>
              <w:left w:val="single" w:sz="4" w:space="0" w:color="auto"/>
              <w:right w:val="single" w:sz="4" w:space="0" w:color="auto"/>
            </w:tcBorders>
            <w:vAlign w:val="center"/>
          </w:tcPr>
          <w:p w14:paraId="56CAD477" w14:textId="77777777" w:rsidR="00D011F1" w:rsidRDefault="00D011F1">
            <w:pPr>
              <w:widowControl/>
              <w:jc w:val="left"/>
              <w:rPr>
                <w:rFonts w:ascii="宋体" w:hAnsi="宋体" w:cs="宋体"/>
                <w:b/>
                <w:bCs/>
                <w:color w:val="000000"/>
                <w:kern w:val="0"/>
                <w:szCs w:val="21"/>
              </w:rPr>
            </w:pPr>
          </w:p>
        </w:tc>
        <w:tc>
          <w:tcPr>
            <w:tcW w:w="1367" w:type="pct"/>
            <w:tcBorders>
              <w:top w:val="nil"/>
              <w:left w:val="nil"/>
              <w:bottom w:val="single" w:sz="4" w:space="0" w:color="auto"/>
              <w:right w:val="single" w:sz="4" w:space="0" w:color="auto"/>
            </w:tcBorders>
            <w:noWrap/>
            <w:vAlign w:val="center"/>
          </w:tcPr>
          <w:p w14:paraId="3E45B89D" w14:textId="77777777" w:rsidR="00D011F1" w:rsidRDefault="002361B7">
            <w:pPr>
              <w:widowControl/>
              <w:jc w:val="left"/>
              <w:rPr>
                <w:rFonts w:ascii="宋体" w:hAnsi="宋体" w:cs="宋体"/>
                <w:kern w:val="0"/>
                <w:szCs w:val="21"/>
              </w:rPr>
            </w:pPr>
            <w:r>
              <w:rPr>
                <w:rFonts w:ascii="宋体" w:hAnsi="宋体" w:cs="宋体" w:hint="eastAsia"/>
                <w:kern w:val="0"/>
                <w:szCs w:val="21"/>
              </w:rPr>
              <w:t>城信社及联社</w:t>
            </w:r>
          </w:p>
        </w:tc>
        <w:tc>
          <w:tcPr>
            <w:tcW w:w="1003" w:type="pct"/>
            <w:vMerge w:val="restart"/>
            <w:tcBorders>
              <w:top w:val="nil"/>
              <w:left w:val="nil"/>
              <w:right w:val="single" w:sz="4" w:space="0" w:color="auto"/>
            </w:tcBorders>
            <w:vAlign w:val="center"/>
          </w:tcPr>
          <w:p w14:paraId="13C841A5" w14:textId="77777777" w:rsidR="00D011F1" w:rsidRDefault="002361B7">
            <w:pPr>
              <w:widowControl/>
              <w:jc w:val="center"/>
              <w:rPr>
                <w:rFonts w:ascii="宋体" w:hAnsi="宋体" w:cs="宋体"/>
                <w:b/>
                <w:bCs/>
                <w:color w:val="000000"/>
                <w:kern w:val="0"/>
                <w:szCs w:val="21"/>
              </w:rPr>
            </w:pPr>
            <w:r>
              <w:rPr>
                <w:rFonts w:ascii="宋体" w:hAnsi="宋体" w:cs="宋体" w:hint="eastAsia"/>
                <w:b/>
                <w:bCs/>
                <w:color w:val="000000"/>
                <w:kern w:val="0"/>
                <w:szCs w:val="21"/>
              </w:rPr>
              <w:t>境外机构</w:t>
            </w:r>
          </w:p>
        </w:tc>
        <w:tc>
          <w:tcPr>
            <w:tcW w:w="1721" w:type="pct"/>
            <w:tcBorders>
              <w:top w:val="nil"/>
              <w:left w:val="nil"/>
              <w:bottom w:val="single" w:sz="4" w:space="0" w:color="auto"/>
              <w:right w:val="single" w:sz="4" w:space="0" w:color="auto"/>
            </w:tcBorders>
            <w:vAlign w:val="center"/>
          </w:tcPr>
          <w:p w14:paraId="048B0BEB" w14:textId="77777777" w:rsidR="00D011F1" w:rsidRDefault="002361B7">
            <w:pPr>
              <w:widowControl/>
              <w:jc w:val="left"/>
              <w:rPr>
                <w:rFonts w:ascii="宋体" w:hAnsi="宋体" w:cs="宋体"/>
                <w:kern w:val="0"/>
                <w:szCs w:val="21"/>
              </w:rPr>
            </w:pPr>
            <w:r>
              <w:rPr>
                <w:rFonts w:ascii="宋体" w:hAnsi="宋体" w:cs="宋体" w:hint="eastAsia"/>
                <w:kern w:val="0"/>
                <w:szCs w:val="21"/>
              </w:rPr>
              <w:t>境外一般机构</w:t>
            </w:r>
          </w:p>
        </w:tc>
      </w:tr>
      <w:tr w:rsidR="00D011F1" w14:paraId="6113FFC8" w14:textId="77777777">
        <w:trPr>
          <w:trHeight w:hRule="exact" w:val="340"/>
          <w:jc w:val="center"/>
        </w:trPr>
        <w:tc>
          <w:tcPr>
            <w:tcW w:w="909" w:type="pct"/>
            <w:vMerge/>
            <w:tcBorders>
              <w:left w:val="single" w:sz="4" w:space="0" w:color="auto"/>
              <w:right w:val="single" w:sz="4" w:space="0" w:color="auto"/>
            </w:tcBorders>
            <w:vAlign w:val="center"/>
          </w:tcPr>
          <w:p w14:paraId="0805FFB4" w14:textId="77777777" w:rsidR="00D011F1" w:rsidRDefault="00D011F1">
            <w:pPr>
              <w:widowControl/>
              <w:jc w:val="left"/>
              <w:rPr>
                <w:rFonts w:ascii="宋体" w:hAnsi="宋体" w:cs="宋体"/>
                <w:b/>
                <w:bCs/>
                <w:color w:val="000000"/>
                <w:kern w:val="0"/>
                <w:szCs w:val="21"/>
              </w:rPr>
            </w:pPr>
          </w:p>
        </w:tc>
        <w:tc>
          <w:tcPr>
            <w:tcW w:w="1367" w:type="pct"/>
            <w:tcBorders>
              <w:top w:val="nil"/>
              <w:left w:val="nil"/>
              <w:bottom w:val="single" w:sz="4" w:space="0" w:color="auto"/>
              <w:right w:val="single" w:sz="4" w:space="0" w:color="auto"/>
            </w:tcBorders>
            <w:noWrap/>
            <w:vAlign w:val="center"/>
          </w:tcPr>
          <w:p w14:paraId="692F4BBE" w14:textId="77777777" w:rsidR="00D011F1" w:rsidRDefault="002361B7">
            <w:pPr>
              <w:widowControl/>
              <w:jc w:val="left"/>
              <w:rPr>
                <w:rFonts w:ascii="宋体" w:hAnsi="宋体" w:cs="宋体"/>
                <w:kern w:val="0"/>
                <w:szCs w:val="21"/>
              </w:rPr>
            </w:pPr>
            <w:r>
              <w:rPr>
                <w:rFonts w:ascii="宋体" w:hAnsi="宋体" w:cs="宋体" w:hint="eastAsia"/>
                <w:kern w:val="0"/>
                <w:szCs w:val="21"/>
              </w:rPr>
              <w:t>农信社及联社</w:t>
            </w:r>
          </w:p>
        </w:tc>
        <w:tc>
          <w:tcPr>
            <w:tcW w:w="1003" w:type="pct"/>
            <w:vMerge/>
            <w:tcBorders>
              <w:left w:val="nil"/>
              <w:right w:val="single" w:sz="4" w:space="0" w:color="auto"/>
            </w:tcBorders>
            <w:vAlign w:val="center"/>
          </w:tcPr>
          <w:p w14:paraId="5679B06F" w14:textId="77777777" w:rsidR="00D011F1" w:rsidRDefault="00D011F1">
            <w:pPr>
              <w:widowControl/>
              <w:jc w:val="left"/>
              <w:rPr>
                <w:rFonts w:ascii="宋体" w:hAnsi="宋体" w:cs="宋体"/>
                <w:b/>
                <w:bCs/>
                <w:color w:val="000000"/>
                <w:kern w:val="0"/>
                <w:szCs w:val="21"/>
              </w:rPr>
            </w:pPr>
          </w:p>
        </w:tc>
        <w:tc>
          <w:tcPr>
            <w:tcW w:w="1721" w:type="pct"/>
            <w:tcBorders>
              <w:top w:val="nil"/>
              <w:left w:val="nil"/>
              <w:bottom w:val="single" w:sz="4" w:space="0" w:color="auto"/>
              <w:right w:val="single" w:sz="4" w:space="0" w:color="auto"/>
            </w:tcBorders>
            <w:vAlign w:val="center"/>
          </w:tcPr>
          <w:p w14:paraId="15726832" w14:textId="77777777" w:rsidR="00D011F1" w:rsidRDefault="002361B7">
            <w:pPr>
              <w:widowControl/>
              <w:jc w:val="left"/>
              <w:rPr>
                <w:rFonts w:ascii="宋体" w:hAnsi="宋体" w:cs="宋体"/>
                <w:kern w:val="0"/>
                <w:szCs w:val="21"/>
              </w:rPr>
            </w:pPr>
            <w:r>
              <w:rPr>
                <w:rFonts w:ascii="宋体" w:hAnsi="宋体" w:cs="宋体" w:hint="eastAsia"/>
                <w:kern w:val="0"/>
                <w:szCs w:val="21"/>
              </w:rPr>
              <w:t>境外保险机构</w:t>
            </w:r>
          </w:p>
        </w:tc>
      </w:tr>
      <w:tr w:rsidR="00D011F1" w14:paraId="6A67F029" w14:textId="77777777">
        <w:trPr>
          <w:trHeight w:hRule="exact" w:val="340"/>
          <w:jc w:val="center"/>
        </w:trPr>
        <w:tc>
          <w:tcPr>
            <w:tcW w:w="909" w:type="pct"/>
            <w:vMerge/>
            <w:tcBorders>
              <w:left w:val="single" w:sz="4" w:space="0" w:color="auto"/>
              <w:right w:val="single" w:sz="4" w:space="0" w:color="auto"/>
            </w:tcBorders>
            <w:vAlign w:val="center"/>
          </w:tcPr>
          <w:p w14:paraId="57488FA5" w14:textId="77777777" w:rsidR="00D011F1" w:rsidRDefault="00D011F1">
            <w:pPr>
              <w:widowControl/>
              <w:jc w:val="left"/>
              <w:rPr>
                <w:rFonts w:ascii="宋体" w:hAnsi="宋体" w:cs="宋体"/>
                <w:b/>
                <w:bCs/>
                <w:color w:val="000000"/>
                <w:kern w:val="0"/>
                <w:szCs w:val="21"/>
              </w:rPr>
            </w:pPr>
          </w:p>
        </w:tc>
        <w:tc>
          <w:tcPr>
            <w:tcW w:w="1367" w:type="pct"/>
            <w:tcBorders>
              <w:top w:val="nil"/>
              <w:left w:val="nil"/>
              <w:bottom w:val="single" w:sz="4" w:space="0" w:color="auto"/>
              <w:right w:val="single" w:sz="4" w:space="0" w:color="auto"/>
            </w:tcBorders>
            <w:noWrap/>
            <w:vAlign w:val="center"/>
          </w:tcPr>
          <w:p w14:paraId="15BB8DAD" w14:textId="77777777" w:rsidR="00D011F1" w:rsidRDefault="002361B7">
            <w:pPr>
              <w:widowControl/>
              <w:jc w:val="left"/>
              <w:rPr>
                <w:rFonts w:ascii="宋体" w:hAnsi="宋体" w:cs="宋体"/>
                <w:kern w:val="0"/>
                <w:szCs w:val="21"/>
              </w:rPr>
            </w:pPr>
            <w:r>
              <w:rPr>
                <w:rFonts w:ascii="宋体" w:hAnsi="宋体" w:cs="宋体" w:hint="eastAsia"/>
                <w:kern w:val="0"/>
                <w:szCs w:val="21"/>
              </w:rPr>
              <w:t>商业银行分支机构</w:t>
            </w:r>
          </w:p>
        </w:tc>
        <w:tc>
          <w:tcPr>
            <w:tcW w:w="1003" w:type="pct"/>
            <w:vMerge/>
            <w:tcBorders>
              <w:left w:val="nil"/>
              <w:right w:val="single" w:sz="4" w:space="0" w:color="auto"/>
            </w:tcBorders>
            <w:vAlign w:val="center"/>
          </w:tcPr>
          <w:p w14:paraId="5736EC6E" w14:textId="77777777" w:rsidR="00D011F1" w:rsidRDefault="00D011F1">
            <w:pPr>
              <w:widowControl/>
              <w:jc w:val="left"/>
              <w:rPr>
                <w:rFonts w:ascii="宋体" w:hAnsi="宋体" w:cs="宋体"/>
                <w:b/>
                <w:bCs/>
                <w:color w:val="000000"/>
                <w:kern w:val="0"/>
                <w:szCs w:val="21"/>
              </w:rPr>
            </w:pPr>
          </w:p>
        </w:tc>
        <w:tc>
          <w:tcPr>
            <w:tcW w:w="1721" w:type="pct"/>
            <w:tcBorders>
              <w:top w:val="nil"/>
              <w:left w:val="nil"/>
              <w:bottom w:val="single" w:sz="4" w:space="0" w:color="auto"/>
              <w:right w:val="single" w:sz="4" w:space="0" w:color="auto"/>
            </w:tcBorders>
            <w:vAlign w:val="center"/>
          </w:tcPr>
          <w:p w14:paraId="711915D8" w14:textId="77777777" w:rsidR="00D011F1" w:rsidRDefault="002361B7">
            <w:pPr>
              <w:widowControl/>
              <w:jc w:val="left"/>
              <w:rPr>
                <w:rFonts w:ascii="宋体" w:hAnsi="宋体" w:cs="宋体"/>
                <w:kern w:val="0"/>
                <w:szCs w:val="21"/>
              </w:rPr>
            </w:pPr>
            <w:r>
              <w:rPr>
                <w:rFonts w:ascii="宋体" w:hAnsi="宋体" w:cs="宋体" w:hint="eastAsia"/>
                <w:kern w:val="0"/>
                <w:szCs w:val="21"/>
              </w:rPr>
              <w:t>境外银行机构</w:t>
            </w:r>
          </w:p>
        </w:tc>
      </w:tr>
      <w:tr w:rsidR="00D011F1" w14:paraId="279DDD9C" w14:textId="77777777">
        <w:trPr>
          <w:trHeight w:hRule="exact" w:val="340"/>
          <w:jc w:val="center"/>
        </w:trPr>
        <w:tc>
          <w:tcPr>
            <w:tcW w:w="909" w:type="pct"/>
            <w:vMerge/>
            <w:tcBorders>
              <w:left w:val="single" w:sz="4" w:space="0" w:color="auto"/>
              <w:right w:val="single" w:sz="4" w:space="0" w:color="auto"/>
            </w:tcBorders>
            <w:vAlign w:val="center"/>
          </w:tcPr>
          <w:p w14:paraId="307535EE" w14:textId="77777777" w:rsidR="00D011F1" w:rsidRDefault="00D011F1">
            <w:pPr>
              <w:widowControl/>
              <w:jc w:val="left"/>
              <w:rPr>
                <w:rFonts w:ascii="宋体" w:hAnsi="宋体" w:cs="宋体"/>
                <w:b/>
                <w:bCs/>
                <w:color w:val="000000"/>
                <w:kern w:val="0"/>
                <w:szCs w:val="21"/>
              </w:rPr>
            </w:pPr>
          </w:p>
        </w:tc>
        <w:tc>
          <w:tcPr>
            <w:tcW w:w="1367" w:type="pct"/>
            <w:tcBorders>
              <w:top w:val="nil"/>
              <w:left w:val="nil"/>
              <w:bottom w:val="single" w:sz="4" w:space="0" w:color="auto"/>
              <w:right w:val="single" w:sz="4" w:space="0" w:color="auto"/>
            </w:tcBorders>
            <w:noWrap/>
            <w:vAlign w:val="center"/>
          </w:tcPr>
          <w:p w14:paraId="1BA2A78E" w14:textId="77777777" w:rsidR="00D011F1" w:rsidRDefault="002361B7">
            <w:pPr>
              <w:widowControl/>
              <w:jc w:val="left"/>
              <w:rPr>
                <w:rFonts w:ascii="宋体" w:hAnsi="宋体" w:cs="宋体"/>
                <w:kern w:val="0"/>
                <w:szCs w:val="21"/>
              </w:rPr>
            </w:pPr>
            <w:r>
              <w:rPr>
                <w:rFonts w:ascii="宋体" w:hAnsi="宋体" w:cs="宋体" w:hint="eastAsia"/>
                <w:kern w:val="0"/>
                <w:szCs w:val="21"/>
              </w:rPr>
              <w:t>外资银行法人</w:t>
            </w:r>
          </w:p>
        </w:tc>
        <w:tc>
          <w:tcPr>
            <w:tcW w:w="1003" w:type="pct"/>
            <w:vMerge/>
            <w:tcBorders>
              <w:left w:val="nil"/>
              <w:right w:val="single" w:sz="4" w:space="0" w:color="auto"/>
            </w:tcBorders>
            <w:vAlign w:val="center"/>
          </w:tcPr>
          <w:p w14:paraId="4A02BFFD" w14:textId="77777777" w:rsidR="00D011F1" w:rsidRDefault="00D011F1">
            <w:pPr>
              <w:widowControl/>
              <w:jc w:val="left"/>
              <w:rPr>
                <w:rFonts w:ascii="宋体" w:hAnsi="宋体" w:cs="宋体"/>
                <w:b/>
                <w:bCs/>
                <w:color w:val="000000"/>
                <w:kern w:val="0"/>
                <w:szCs w:val="21"/>
              </w:rPr>
            </w:pPr>
          </w:p>
        </w:tc>
        <w:tc>
          <w:tcPr>
            <w:tcW w:w="1721" w:type="pct"/>
            <w:tcBorders>
              <w:top w:val="nil"/>
              <w:left w:val="nil"/>
              <w:bottom w:val="single" w:sz="4" w:space="0" w:color="auto"/>
              <w:right w:val="single" w:sz="4" w:space="0" w:color="auto"/>
            </w:tcBorders>
            <w:vAlign w:val="center"/>
          </w:tcPr>
          <w:p w14:paraId="668C18BC" w14:textId="77777777" w:rsidR="00D011F1" w:rsidRDefault="002361B7">
            <w:pPr>
              <w:widowControl/>
              <w:jc w:val="left"/>
              <w:rPr>
                <w:rFonts w:ascii="宋体" w:hAnsi="宋体" w:cs="宋体"/>
                <w:kern w:val="0"/>
                <w:szCs w:val="21"/>
              </w:rPr>
            </w:pPr>
            <w:r>
              <w:rPr>
                <w:rFonts w:ascii="宋体" w:hAnsi="宋体" w:cs="宋体" w:hint="eastAsia"/>
                <w:kern w:val="0"/>
                <w:szCs w:val="21"/>
              </w:rPr>
              <w:t>境外证券机构</w:t>
            </w:r>
          </w:p>
        </w:tc>
      </w:tr>
      <w:tr w:rsidR="00D011F1" w14:paraId="36DCDE01" w14:textId="77777777">
        <w:trPr>
          <w:trHeight w:hRule="exact" w:val="340"/>
          <w:jc w:val="center"/>
        </w:trPr>
        <w:tc>
          <w:tcPr>
            <w:tcW w:w="909" w:type="pct"/>
            <w:vMerge/>
            <w:tcBorders>
              <w:left w:val="single" w:sz="4" w:space="0" w:color="auto"/>
              <w:right w:val="single" w:sz="4" w:space="0" w:color="auto"/>
            </w:tcBorders>
            <w:vAlign w:val="center"/>
          </w:tcPr>
          <w:p w14:paraId="6E4B6011" w14:textId="77777777" w:rsidR="00D011F1" w:rsidRDefault="00D011F1">
            <w:pPr>
              <w:widowControl/>
              <w:jc w:val="left"/>
              <w:rPr>
                <w:rFonts w:ascii="宋体" w:hAnsi="宋体" w:cs="宋体"/>
                <w:b/>
                <w:bCs/>
                <w:color w:val="000000"/>
                <w:kern w:val="0"/>
                <w:szCs w:val="21"/>
              </w:rPr>
            </w:pPr>
          </w:p>
        </w:tc>
        <w:tc>
          <w:tcPr>
            <w:tcW w:w="1367" w:type="pct"/>
            <w:tcBorders>
              <w:top w:val="nil"/>
              <w:left w:val="nil"/>
              <w:bottom w:val="single" w:sz="4" w:space="0" w:color="auto"/>
              <w:right w:val="single" w:sz="4" w:space="0" w:color="auto"/>
            </w:tcBorders>
            <w:noWrap/>
            <w:vAlign w:val="center"/>
          </w:tcPr>
          <w:p w14:paraId="5CB1676E" w14:textId="77777777" w:rsidR="00D011F1" w:rsidRDefault="002361B7">
            <w:pPr>
              <w:widowControl/>
              <w:jc w:val="left"/>
              <w:rPr>
                <w:rFonts w:ascii="宋体" w:hAnsi="宋体" w:cs="宋体"/>
                <w:kern w:val="0"/>
                <w:szCs w:val="21"/>
              </w:rPr>
            </w:pPr>
            <w:r>
              <w:rPr>
                <w:rFonts w:ascii="宋体" w:hAnsi="宋体" w:cs="宋体" w:hint="eastAsia"/>
                <w:kern w:val="0"/>
                <w:szCs w:val="21"/>
              </w:rPr>
              <w:t>外资银行分行</w:t>
            </w:r>
          </w:p>
        </w:tc>
        <w:tc>
          <w:tcPr>
            <w:tcW w:w="1003" w:type="pct"/>
            <w:vMerge/>
            <w:tcBorders>
              <w:left w:val="nil"/>
              <w:right w:val="single" w:sz="4" w:space="0" w:color="auto"/>
            </w:tcBorders>
            <w:vAlign w:val="center"/>
          </w:tcPr>
          <w:p w14:paraId="1CD9DF86" w14:textId="77777777" w:rsidR="00D011F1" w:rsidRDefault="00D011F1">
            <w:pPr>
              <w:widowControl/>
              <w:jc w:val="left"/>
              <w:rPr>
                <w:rFonts w:ascii="宋体" w:hAnsi="宋体" w:cs="宋体"/>
                <w:b/>
                <w:bCs/>
                <w:color w:val="000000"/>
                <w:kern w:val="0"/>
                <w:szCs w:val="21"/>
              </w:rPr>
            </w:pPr>
          </w:p>
        </w:tc>
        <w:tc>
          <w:tcPr>
            <w:tcW w:w="1721" w:type="pct"/>
            <w:tcBorders>
              <w:top w:val="nil"/>
              <w:left w:val="nil"/>
              <w:bottom w:val="single" w:sz="4" w:space="0" w:color="auto"/>
              <w:right w:val="single" w:sz="4" w:space="0" w:color="auto"/>
            </w:tcBorders>
            <w:vAlign w:val="center"/>
          </w:tcPr>
          <w:p w14:paraId="6D60D51E" w14:textId="77777777" w:rsidR="00D011F1" w:rsidRDefault="002361B7">
            <w:pPr>
              <w:widowControl/>
              <w:jc w:val="left"/>
              <w:rPr>
                <w:rFonts w:ascii="宋体" w:hAnsi="宋体" w:cs="宋体"/>
                <w:kern w:val="0"/>
                <w:szCs w:val="21"/>
              </w:rPr>
            </w:pPr>
            <w:r>
              <w:rPr>
                <w:rFonts w:ascii="宋体" w:hAnsi="宋体" w:cs="宋体" w:hint="eastAsia"/>
                <w:kern w:val="0"/>
                <w:szCs w:val="21"/>
              </w:rPr>
              <w:t>境外基金机构</w:t>
            </w:r>
          </w:p>
        </w:tc>
      </w:tr>
      <w:tr w:rsidR="00D011F1" w14:paraId="63880B10" w14:textId="77777777">
        <w:trPr>
          <w:trHeight w:hRule="exact" w:val="340"/>
          <w:jc w:val="center"/>
        </w:trPr>
        <w:tc>
          <w:tcPr>
            <w:tcW w:w="909" w:type="pct"/>
            <w:vMerge/>
            <w:tcBorders>
              <w:left w:val="single" w:sz="4" w:space="0" w:color="auto"/>
              <w:bottom w:val="single" w:sz="4" w:space="0" w:color="auto"/>
              <w:right w:val="single" w:sz="4" w:space="0" w:color="auto"/>
            </w:tcBorders>
            <w:vAlign w:val="center"/>
          </w:tcPr>
          <w:p w14:paraId="523D9AD0" w14:textId="77777777" w:rsidR="00D011F1" w:rsidRDefault="00D011F1">
            <w:pPr>
              <w:widowControl/>
              <w:jc w:val="left"/>
              <w:rPr>
                <w:rFonts w:ascii="宋体" w:hAnsi="宋体" w:cs="宋体"/>
                <w:b/>
                <w:bCs/>
                <w:color w:val="000000"/>
                <w:kern w:val="0"/>
                <w:szCs w:val="21"/>
              </w:rPr>
            </w:pPr>
          </w:p>
        </w:tc>
        <w:tc>
          <w:tcPr>
            <w:tcW w:w="1367" w:type="pct"/>
            <w:tcBorders>
              <w:top w:val="nil"/>
              <w:left w:val="nil"/>
              <w:bottom w:val="single" w:sz="4" w:space="0" w:color="auto"/>
              <w:right w:val="single" w:sz="4" w:space="0" w:color="auto"/>
            </w:tcBorders>
            <w:noWrap/>
            <w:vAlign w:val="center"/>
          </w:tcPr>
          <w:p w14:paraId="2068FE39" w14:textId="77777777" w:rsidR="00D011F1" w:rsidRDefault="002361B7">
            <w:pPr>
              <w:widowControl/>
              <w:jc w:val="left"/>
              <w:rPr>
                <w:rFonts w:ascii="宋体" w:hAnsi="宋体" w:cs="宋体"/>
                <w:kern w:val="0"/>
                <w:szCs w:val="21"/>
              </w:rPr>
            </w:pPr>
            <w:r>
              <w:rPr>
                <w:rFonts w:ascii="宋体" w:hAnsi="宋体" w:cs="宋体" w:hint="eastAsia"/>
                <w:kern w:val="0"/>
                <w:szCs w:val="21"/>
              </w:rPr>
              <w:t>其他</w:t>
            </w:r>
          </w:p>
        </w:tc>
        <w:tc>
          <w:tcPr>
            <w:tcW w:w="1003" w:type="pct"/>
            <w:vMerge/>
            <w:tcBorders>
              <w:left w:val="nil"/>
              <w:right w:val="single" w:sz="4" w:space="0" w:color="auto"/>
            </w:tcBorders>
            <w:vAlign w:val="center"/>
          </w:tcPr>
          <w:p w14:paraId="76ED9051" w14:textId="77777777" w:rsidR="00D011F1" w:rsidRDefault="00D011F1">
            <w:pPr>
              <w:widowControl/>
              <w:jc w:val="left"/>
              <w:rPr>
                <w:rFonts w:ascii="宋体" w:hAnsi="宋体" w:cs="宋体"/>
                <w:b/>
                <w:bCs/>
                <w:color w:val="000000"/>
                <w:kern w:val="0"/>
                <w:szCs w:val="21"/>
              </w:rPr>
            </w:pPr>
          </w:p>
        </w:tc>
        <w:tc>
          <w:tcPr>
            <w:tcW w:w="1721" w:type="pct"/>
            <w:tcBorders>
              <w:top w:val="nil"/>
              <w:left w:val="nil"/>
              <w:bottom w:val="single" w:sz="4" w:space="0" w:color="auto"/>
              <w:right w:val="single" w:sz="4" w:space="0" w:color="auto"/>
            </w:tcBorders>
            <w:vAlign w:val="center"/>
          </w:tcPr>
          <w:p w14:paraId="12C67BCC" w14:textId="77777777" w:rsidR="00D011F1" w:rsidRDefault="002361B7">
            <w:pPr>
              <w:widowControl/>
              <w:jc w:val="left"/>
              <w:rPr>
                <w:rFonts w:ascii="宋体" w:hAnsi="宋体" w:cs="宋体"/>
                <w:kern w:val="0"/>
                <w:szCs w:val="21"/>
              </w:rPr>
            </w:pPr>
            <w:r>
              <w:rPr>
                <w:rFonts w:ascii="宋体" w:hAnsi="宋体" w:cs="宋体" w:hint="eastAsia"/>
                <w:kern w:val="0"/>
                <w:szCs w:val="21"/>
              </w:rPr>
              <w:t>RQFII</w:t>
            </w:r>
          </w:p>
        </w:tc>
      </w:tr>
      <w:tr w:rsidR="00D011F1" w14:paraId="73EB3DA3" w14:textId="77777777">
        <w:trPr>
          <w:trHeight w:hRule="exact" w:val="340"/>
          <w:jc w:val="center"/>
        </w:trPr>
        <w:tc>
          <w:tcPr>
            <w:tcW w:w="909" w:type="pct"/>
            <w:vMerge w:val="restart"/>
            <w:tcBorders>
              <w:top w:val="single" w:sz="4" w:space="0" w:color="auto"/>
              <w:left w:val="single" w:sz="4" w:space="0" w:color="auto"/>
              <w:right w:val="single" w:sz="4" w:space="0" w:color="auto"/>
            </w:tcBorders>
            <w:vAlign w:val="center"/>
          </w:tcPr>
          <w:p w14:paraId="751D495D" w14:textId="77777777" w:rsidR="00D011F1" w:rsidRDefault="002361B7">
            <w:pPr>
              <w:jc w:val="center"/>
              <w:rPr>
                <w:rFonts w:ascii="宋体" w:hAnsi="宋体" w:cs="宋体"/>
                <w:b/>
                <w:bCs/>
                <w:color w:val="000000"/>
                <w:kern w:val="0"/>
                <w:szCs w:val="21"/>
              </w:rPr>
            </w:pPr>
            <w:r>
              <w:rPr>
                <w:rFonts w:ascii="宋体" w:hAnsi="宋体" w:cs="宋体" w:hint="eastAsia"/>
                <w:b/>
                <w:bCs/>
                <w:color w:val="000000"/>
                <w:kern w:val="0"/>
                <w:szCs w:val="21"/>
              </w:rPr>
              <w:t>证券类金融机构</w:t>
            </w:r>
          </w:p>
        </w:tc>
        <w:tc>
          <w:tcPr>
            <w:tcW w:w="1367" w:type="pct"/>
            <w:tcBorders>
              <w:top w:val="single" w:sz="4" w:space="0" w:color="auto"/>
              <w:left w:val="nil"/>
              <w:bottom w:val="single" w:sz="4" w:space="0" w:color="auto"/>
              <w:right w:val="single" w:sz="4" w:space="0" w:color="auto"/>
            </w:tcBorders>
            <w:noWrap/>
            <w:vAlign w:val="center"/>
          </w:tcPr>
          <w:p w14:paraId="7F946BD8" w14:textId="77777777" w:rsidR="00D011F1" w:rsidRDefault="002361B7">
            <w:pPr>
              <w:widowControl/>
              <w:jc w:val="left"/>
              <w:rPr>
                <w:rFonts w:ascii="宋体" w:hAnsi="宋体" w:cs="宋体"/>
                <w:kern w:val="0"/>
                <w:szCs w:val="21"/>
              </w:rPr>
            </w:pPr>
            <w:r>
              <w:rPr>
                <w:rFonts w:ascii="宋体" w:hAnsi="宋体" w:cs="宋体" w:hint="eastAsia"/>
                <w:kern w:val="0"/>
                <w:szCs w:val="21"/>
              </w:rPr>
              <w:t>证券公司</w:t>
            </w:r>
          </w:p>
        </w:tc>
        <w:tc>
          <w:tcPr>
            <w:tcW w:w="1003" w:type="pct"/>
            <w:vMerge/>
            <w:tcBorders>
              <w:left w:val="nil"/>
              <w:right w:val="single" w:sz="4" w:space="0" w:color="auto"/>
            </w:tcBorders>
            <w:vAlign w:val="center"/>
          </w:tcPr>
          <w:p w14:paraId="7BFA2F6E" w14:textId="77777777" w:rsidR="00D011F1" w:rsidRDefault="00D011F1">
            <w:pPr>
              <w:widowControl/>
              <w:jc w:val="left"/>
              <w:rPr>
                <w:rFonts w:ascii="宋体" w:hAnsi="宋体" w:cs="宋体"/>
                <w:b/>
                <w:bCs/>
                <w:color w:val="000000"/>
                <w:kern w:val="0"/>
                <w:szCs w:val="21"/>
              </w:rPr>
            </w:pPr>
          </w:p>
        </w:tc>
        <w:tc>
          <w:tcPr>
            <w:tcW w:w="1721" w:type="pct"/>
            <w:tcBorders>
              <w:top w:val="nil"/>
              <w:left w:val="nil"/>
              <w:bottom w:val="single" w:sz="4" w:space="0" w:color="auto"/>
              <w:right w:val="single" w:sz="4" w:space="0" w:color="auto"/>
            </w:tcBorders>
            <w:vAlign w:val="center"/>
          </w:tcPr>
          <w:p w14:paraId="47FA99CE" w14:textId="77777777" w:rsidR="00D011F1" w:rsidRDefault="002361B7">
            <w:pPr>
              <w:widowControl/>
              <w:jc w:val="left"/>
              <w:rPr>
                <w:rFonts w:ascii="宋体" w:hAnsi="宋体" w:cs="宋体"/>
                <w:kern w:val="0"/>
                <w:szCs w:val="21"/>
              </w:rPr>
            </w:pPr>
            <w:r>
              <w:rPr>
                <w:rFonts w:ascii="宋体" w:hAnsi="宋体" w:cs="宋体" w:hint="eastAsia"/>
                <w:kern w:val="0"/>
                <w:szCs w:val="21"/>
              </w:rPr>
              <w:t>QFII</w:t>
            </w:r>
          </w:p>
        </w:tc>
      </w:tr>
      <w:tr w:rsidR="00D011F1" w14:paraId="2E57FC30" w14:textId="77777777">
        <w:trPr>
          <w:trHeight w:hRule="exact" w:val="340"/>
          <w:jc w:val="center"/>
        </w:trPr>
        <w:tc>
          <w:tcPr>
            <w:tcW w:w="909" w:type="pct"/>
            <w:vMerge/>
            <w:tcBorders>
              <w:left w:val="single" w:sz="4" w:space="0" w:color="auto"/>
              <w:right w:val="single" w:sz="4" w:space="0" w:color="auto"/>
            </w:tcBorders>
            <w:noWrap/>
            <w:vAlign w:val="center"/>
          </w:tcPr>
          <w:p w14:paraId="22A89333" w14:textId="77777777" w:rsidR="00D011F1" w:rsidRDefault="00D011F1">
            <w:pPr>
              <w:widowControl/>
              <w:jc w:val="center"/>
              <w:rPr>
                <w:rFonts w:ascii="宋体" w:hAnsi="宋体" w:cs="宋体"/>
                <w:b/>
                <w:bCs/>
                <w:color w:val="000000"/>
                <w:kern w:val="0"/>
                <w:szCs w:val="21"/>
              </w:rPr>
            </w:pPr>
          </w:p>
        </w:tc>
        <w:tc>
          <w:tcPr>
            <w:tcW w:w="1367" w:type="pct"/>
            <w:tcBorders>
              <w:top w:val="nil"/>
              <w:left w:val="nil"/>
              <w:bottom w:val="single" w:sz="4" w:space="0" w:color="auto"/>
              <w:right w:val="single" w:sz="4" w:space="0" w:color="auto"/>
            </w:tcBorders>
            <w:noWrap/>
            <w:vAlign w:val="center"/>
          </w:tcPr>
          <w:p w14:paraId="3823BE1B" w14:textId="77777777" w:rsidR="00D011F1" w:rsidRDefault="002361B7">
            <w:pPr>
              <w:widowControl/>
              <w:jc w:val="left"/>
              <w:rPr>
                <w:rFonts w:ascii="宋体" w:hAnsi="宋体" w:cs="宋体"/>
                <w:kern w:val="0"/>
                <w:szCs w:val="21"/>
              </w:rPr>
            </w:pPr>
            <w:r>
              <w:rPr>
                <w:rFonts w:ascii="宋体" w:hAnsi="宋体" w:cs="宋体" w:hint="eastAsia"/>
                <w:kern w:val="0"/>
                <w:szCs w:val="21"/>
              </w:rPr>
              <w:t>期货公司</w:t>
            </w:r>
          </w:p>
        </w:tc>
        <w:tc>
          <w:tcPr>
            <w:tcW w:w="1003" w:type="pct"/>
            <w:vMerge/>
            <w:tcBorders>
              <w:left w:val="nil"/>
              <w:bottom w:val="single" w:sz="4" w:space="0" w:color="auto"/>
              <w:right w:val="single" w:sz="4" w:space="0" w:color="auto"/>
            </w:tcBorders>
            <w:vAlign w:val="center"/>
          </w:tcPr>
          <w:p w14:paraId="4E40DC96" w14:textId="77777777" w:rsidR="00D011F1" w:rsidRDefault="00D011F1">
            <w:pPr>
              <w:widowControl/>
              <w:jc w:val="left"/>
              <w:rPr>
                <w:rFonts w:ascii="宋体" w:hAnsi="宋体" w:cs="宋体"/>
                <w:b/>
                <w:bCs/>
                <w:color w:val="000000"/>
                <w:kern w:val="0"/>
                <w:szCs w:val="21"/>
              </w:rPr>
            </w:pPr>
          </w:p>
        </w:tc>
        <w:tc>
          <w:tcPr>
            <w:tcW w:w="1721" w:type="pct"/>
            <w:tcBorders>
              <w:top w:val="nil"/>
              <w:left w:val="nil"/>
              <w:bottom w:val="single" w:sz="4" w:space="0" w:color="auto"/>
              <w:right w:val="single" w:sz="4" w:space="0" w:color="auto"/>
            </w:tcBorders>
            <w:vAlign w:val="center"/>
          </w:tcPr>
          <w:p w14:paraId="295B4AF9" w14:textId="77777777" w:rsidR="00D011F1" w:rsidRDefault="002361B7">
            <w:pPr>
              <w:widowControl/>
              <w:jc w:val="left"/>
              <w:rPr>
                <w:rFonts w:ascii="宋体" w:hAnsi="宋体" w:cs="宋体"/>
                <w:kern w:val="0"/>
                <w:szCs w:val="21"/>
              </w:rPr>
            </w:pPr>
            <w:r>
              <w:rPr>
                <w:rFonts w:ascii="宋体" w:hAnsi="宋体" w:cs="宋体" w:hint="eastAsia"/>
                <w:kern w:val="0"/>
                <w:szCs w:val="21"/>
              </w:rPr>
              <w:t>其他境外金融机构</w:t>
            </w:r>
          </w:p>
        </w:tc>
      </w:tr>
      <w:tr w:rsidR="00D011F1" w14:paraId="4964C2C4" w14:textId="77777777">
        <w:trPr>
          <w:trHeight w:hRule="exact" w:val="340"/>
          <w:jc w:val="center"/>
        </w:trPr>
        <w:tc>
          <w:tcPr>
            <w:tcW w:w="909" w:type="pct"/>
            <w:vMerge/>
            <w:tcBorders>
              <w:left w:val="single" w:sz="4" w:space="0" w:color="auto"/>
              <w:bottom w:val="single" w:sz="4" w:space="0" w:color="auto"/>
              <w:right w:val="single" w:sz="4" w:space="0" w:color="auto"/>
            </w:tcBorders>
            <w:vAlign w:val="center"/>
          </w:tcPr>
          <w:p w14:paraId="00728D17" w14:textId="77777777" w:rsidR="00D011F1" w:rsidRDefault="00D011F1">
            <w:pPr>
              <w:widowControl/>
              <w:jc w:val="left"/>
              <w:rPr>
                <w:rFonts w:ascii="宋体" w:hAnsi="宋体" w:cs="宋体"/>
                <w:b/>
                <w:bCs/>
                <w:color w:val="000000"/>
                <w:kern w:val="0"/>
                <w:szCs w:val="21"/>
              </w:rPr>
            </w:pPr>
          </w:p>
        </w:tc>
        <w:tc>
          <w:tcPr>
            <w:tcW w:w="1367" w:type="pct"/>
            <w:tcBorders>
              <w:top w:val="nil"/>
              <w:left w:val="nil"/>
              <w:bottom w:val="single" w:sz="4" w:space="0" w:color="auto"/>
              <w:right w:val="single" w:sz="4" w:space="0" w:color="auto"/>
            </w:tcBorders>
            <w:noWrap/>
            <w:vAlign w:val="center"/>
          </w:tcPr>
          <w:p w14:paraId="459B620E" w14:textId="77777777" w:rsidR="00D011F1" w:rsidRDefault="002361B7">
            <w:pPr>
              <w:widowControl/>
              <w:jc w:val="left"/>
              <w:rPr>
                <w:rFonts w:ascii="宋体" w:hAnsi="宋体" w:cs="宋体"/>
                <w:kern w:val="0"/>
                <w:szCs w:val="21"/>
              </w:rPr>
            </w:pPr>
            <w:r>
              <w:rPr>
                <w:rFonts w:ascii="宋体" w:hAnsi="宋体" w:cs="宋体" w:hint="eastAsia"/>
                <w:kern w:val="0"/>
                <w:szCs w:val="21"/>
              </w:rPr>
              <w:t>其他证券类金融机构</w:t>
            </w:r>
          </w:p>
        </w:tc>
        <w:tc>
          <w:tcPr>
            <w:tcW w:w="1003" w:type="pct"/>
            <w:vMerge w:val="restart"/>
            <w:tcBorders>
              <w:top w:val="nil"/>
              <w:left w:val="nil"/>
              <w:right w:val="single" w:sz="4" w:space="0" w:color="auto"/>
            </w:tcBorders>
            <w:vAlign w:val="center"/>
          </w:tcPr>
          <w:p w14:paraId="750D7D7D" w14:textId="77777777" w:rsidR="00D011F1" w:rsidRDefault="002361B7">
            <w:pPr>
              <w:widowControl/>
              <w:jc w:val="center"/>
              <w:rPr>
                <w:rFonts w:ascii="宋体" w:hAnsi="宋体" w:cs="宋体"/>
                <w:b/>
                <w:bCs/>
                <w:color w:val="000000"/>
                <w:kern w:val="0"/>
                <w:szCs w:val="21"/>
              </w:rPr>
            </w:pPr>
            <w:r>
              <w:rPr>
                <w:rFonts w:ascii="宋体" w:hAnsi="宋体" w:cs="宋体" w:hint="eastAsia"/>
                <w:b/>
                <w:bCs/>
                <w:color w:val="000000"/>
                <w:kern w:val="0"/>
                <w:szCs w:val="21"/>
              </w:rPr>
              <w:t>其他组织</w:t>
            </w:r>
          </w:p>
        </w:tc>
        <w:tc>
          <w:tcPr>
            <w:tcW w:w="1721" w:type="pct"/>
            <w:tcBorders>
              <w:top w:val="nil"/>
              <w:left w:val="nil"/>
              <w:bottom w:val="single" w:sz="4" w:space="0" w:color="auto"/>
              <w:right w:val="single" w:sz="4" w:space="0" w:color="auto"/>
            </w:tcBorders>
            <w:vAlign w:val="center"/>
          </w:tcPr>
          <w:p w14:paraId="219417E0" w14:textId="77777777" w:rsidR="00D011F1" w:rsidRDefault="002361B7">
            <w:pPr>
              <w:widowControl/>
              <w:jc w:val="left"/>
              <w:rPr>
                <w:rFonts w:ascii="宋体" w:hAnsi="宋体" w:cs="宋体"/>
                <w:kern w:val="0"/>
                <w:szCs w:val="21"/>
              </w:rPr>
            </w:pPr>
            <w:r>
              <w:rPr>
                <w:rFonts w:ascii="宋体" w:hAnsi="宋体" w:cs="宋体" w:hint="eastAsia"/>
                <w:kern w:val="0"/>
                <w:szCs w:val="21"/>
              </w:rPr>
              <w:t>普通合伙企业</w:t>
            </w:r>
          </w:p>
        </w:tc>
      </w:tr>
      <w:tr w:rsidR="00D011F1" w14:paraId="7F39EB3A" w14:textId="77777777">
        <w:trPr>
          <w:trHeight w:hRule="exact" w:val="340"/>
          <w:jc w:val="center"/>
        </w:trPr>
        <w:tc>
          <w:tcPr>
            <w:tcW w:w="909" w:type="pct"/>
            <w:vMerge w:val="restart"/>
            <w:tcBorders>
              <w:top w:val="single" w:sz="4" w:space="0" w:color="auto"/>
              <w:left w:val="single" w:sz="4" w:space="0" w:color="auto"/>
              <w:right w:val="single" w:sz="4" w:space="0" w:color="auto"/>
            </w:tcBorders>
            <w:vAlign w:val="center"/>
          </w:tcPr>
          <w:p w14:paraId="3990C39A" w14:textId="77777777" w:rsidR="00D011F1" w:rsidRDefault="002361B7">
            <w:pPr>
              <w:jc w:val="center"/>
              <w:rPr>
                <w:rFonts w:ascii="宋体" w:hAnsi="宋体" w:cs="宋体"/>
                <w:b/>
                <w:bCs/>
                <w:color w:val="000000"/>
                <w:kern w:val="0"/>
                <w:szCs w:val="21"/>
              </w:rPr>
            </w:pPr>
            <w:r>
              <w:rPr>
                <w:rFonts w:ascii="宋体" w:hAnsi="宋体" w:cs="宋体" w:hint="eastAsia"/>
                <w:b/>
                <w:bCs/>
                <w:color w:val="000000"/>
                <w:kern w:val="0"/>
                <w:szCs w:val="21"/>
              </w:rPr>
              <w:t>基金类金融机构</w:t>
            </w:r>
          </w:p>
        </w:tc>
        <w:tc>
          <w:tcPr>
            <w:tcW w:w="1367" w:type="pct"/>
            <w:tcBorders>
              <w:top w:val="single" w:sz="4" w:space="0" w:color="auto"/>
              <w:left w:val="nil"/>
              <w:bottom w:val="single" w:sz="4" w:space="0" w:color="auto"/>
              <w:right w:val="single" w:sz="4" w:space="0" w:color="auto"/>
            </w:tcBorders>
            <w:noWrap/>
            <w:vAlign w:val="center"/>
          </w:tcPr>
          <w:p w14:paraId="01ACC217" w14:textId="77777777" w:rsidR="00D011F1" w:rsidRDefault="002361B7">
            <w:pPr>
              <w:widowControl/>
              <w:jc w:val="left"/>
              <w:rPr>
                <w:rFonts w:ascii="宋体" w:hAnsi="宋体" w:cs="宋体"/>
                <w:kern w:val="0"/>
                <w:szCs w:val="21"/>
              </w:rPr>
            </w:pPr>
            <w:r>
              <w:rPr>
                <w:rFonts w:ascii="宋体" w:hAnsi="宋体" w:cs="宋体" w:hint="eastAsia"/>
                <w:kern w:val="0"/>
                <w:szCs w:val="21"/>
              </w:rPr>
              <w:t>基金公司</w:t>
            </w:r>
          </w:p>
        </w:tc>
        <w:tc>
          <w:tcPr>
            <w:tcW w:w="1003" w:type="pct"/>
            <w:vMerge/>
            <w:tcBorders>
              <w:left w:val="nil"/>
              <w:right w:val="single" w:sz="4" w:space="0" w:color="auto"/>
            </w:tcBorders>
            <w:vAlign w:val="center"/>
          </w:tcPr>
          <w:p w14:paraId="5B9EA959" w14:textId="77777777" w:rsidR="00D011F1" w:rsidRDefault="00D011F1">
            <w:pPr>
              <w:widowControl/>
              <w:jc w:val="left"/>
              <w:rPr>
                <w:rFonts w:ascii="宋体" w:hAnsi="宋体" w:cs="宋体"/>
                <w:b/>
                <w:bCs/>
                <w:color w:val="000000"/>
                <w:kern w:val="0"/>
                <w:szCs w:val="21"/>
              </w:rPr>
            </w:pPr>
          </w:p>
        </w:tc>
        <w:tc>
          <w:tcPr>
            <w:tcW w:w="1721" w:type="pct"/>
            <w:tcBorders>
              <w:top w:val="nil"/>
              <w:left w:val="nil"/>
              <w:bottom w:val="single" w:sz="4" w:space="0" w:color="auto"/>
              <w:right w:val="single" w:sz="4" w:space="0" w:color="auto"/>
            </w:tcBorders>
            <w:vAlign w:val="center"/>
          </w:tcPr>
          <w:p w14:paraId="70D38FA0" w14:textId="77777777" w:rsidR="00D011F1" w:rsidRDefault="002361B7">
            <w:pPr>
              <w:widowControl/>
              <w:jc w:val="left"/>
              <w:rPr>
                <w:rFonts w:ascii="宋体" w:hAnsi="宋体" w:cs="宋体"/>
                <w:kern w:val="0"/>
                <w:szCs w:val="21"/>
              </w:rPr>
            </w:pPr>
            <w:r>
              <w:rPr>
                <w:rFonts w:ascii="宋体" w:hAnsi="宋体" w:cs="宋体" w:hint="eastAsia"/>
                <w:kern w:val="0"/>
                <w:szCs w:val="21"/>
              </w:rPr>
              <w:t>特殊普通合伙企业</w:t>
            </w:r>
          </w:p>
        </w:tc>
      </w:tr>
      <w:tr w:rsidR="00D011F1" w14:paraId="60629BDA" w14:textId="77777777">
        <w:trPr>
          <w:trHeight w:hRule="exact" w:val="340"/>
          <w:jc w:val="center"/>
        </w:trPr>
        <w:tc>
          <w:tcPr>
            <w:tcW w:w="909" w:type="pct"/>
            <w:vMerge/>
            <w:tcBorders>
              <w:left w:val="single" w:sz="4" w:space="0" w:color="auto"/>
              <w:right w:val="single" w:sz="4" w:space="0" w:color="auto"/>
            </w:tcBorders>
            <w:noWrap/>
            <w:vAlign w:val="center"/>
          </w:tcPr>
          <w:p w14:paraId="6C0204E2" w14:textId="77777777" w:rsidR="00D011F1" w:rsidRDefault="00D011F1">
            <w:pPr>
              <w:widowControl/>
              <w:jc w:val="center"/>
              <w:rPr>
                <w:rFonts w:ascii="宋体" w:hAnsi="宋体" w:cs="宋体"/>
                <w:b/>
                <w:bCs/>
                <w:color w:val="000000"/>
                <w:kern w:val="0"/>
                <w:szCs w:val="21"/>
              </w:rPr>
            </w:pPr>
          </w:p>
        </w:tc>
        <w:tc>
          <w:tcPr>
            <w:tcW w:w="1367" w:type="pct"/>
            <w:tcBorders>
              <w:top w:val="nil"/>
              <w:left w:val="nil"/>
              <w:bottom w:val="single" w:sz="4" w:space="0" w:color="auto"/>
              <w:right w:val="single" w:sz="4" w:space="0" w:color="auto"/>
            </w:tcBorders>
            <w:noWrap/>
            <w:vAlign w:val="center"/>
          </w:tcPr>
          <w:p w14:paraId="248232D6" w14:textId="77777777" w:rsidR="00D011F1" w:rsidRDefault="002361B7">
            <w:pPr>
              <w:widowControl/>
              <w:jc w:val="left"/>
              <w:rPr>
                <w:rFonts w:ascii="宋体" w:hAnsi="宋体" w:cs="宋体"/>
                <w:kern w:val="0"/>
                <w:szCs w:val="21"/>
              </w:rPr>
            </w:pPr>
            <w:r>
              <w:rPr>
                <w:rFonts w:ascii="宋体" w:hAnsi="宋体" w:cs="宋体" w:hint="eastAsia"/>
                <w:kern w:val="0"/>
                <w:szCs w:val="21"/>
              </w:rPr>
              <w:t>基金子公司</w:t>
            </w:r>
          </w:p>
        </w:tc>
        <w:tc>
          <w:tcPr>
            <w:tcW w:w="1003" w:type="pct"/>
            <w:vMerge/>
            <w:tcBorders>
              <w:left w:val="nil"/>
              <w:right w:val="single" w:sz="4" w:space="0" w:color="auto"/>
            </w:tcBorders>
            <w:vAlign w:val="center"/>
          </w:tcPr>
          <w:p w14:paraId="31E50267" w14:textId="77777777" w:rsidR="00D011F1" w:rsidRDefault="00D011F1">
            <w:pPr>
              <w:widowControl/>
              <w:jc w:val="left"/>
              <w:rPr>
                <w:rFonts w:ascii="宋体" w:hAnsi="宋体" w:cs="宋体"/>
                <w:b/>
                <w:bCs/>
                <w:color w:val="000000"/>
                <w:kern w:val="0"/>
                <w:szCs w:val="21"/>
              </w:rPr>
            </w:pPr>
          </w:p>
        </w:tc>
        <w:tc>
          <w:tcPr>
            <w:tcW w:w="1721" w:type="pct"/>
            <w:tcBorders>
              <w:top w:val="nil"/>
              <w:left w:val="nil"/>
              <w:bottom w:val="single" w:sz="4" w:space="0" w:color="auto"/>
              <w:right w:val="single" w:sz="4" w:space="0" w:color="auto"/>
            </w:tcBorders>
            <w:vAlign w:val="center"/>
          </w:tcPr>
          <w:p w14:paraId="3999E7E9" w14:textId="77777777" w:rsidR="00D011F1" w:rsidRDefault="002361B7">
            <w:pPr>
              <w:widowControl/>
              <w:jc w:val="left"/>
              <w:rPr>
                <w:rFonts w:ascii="宋体" w:hAnsi="宋体" w:cs="宋体"/>
                <w:kern w:val="0"/>
                <w:szCs w:val="21"/>
              </w:rPr>
            </w:pPr>
            <w:r>
              <w:rPr>
                <w:rFonts w:ascii="宋体" w:hAnsi="宋体" w:cs="宋体" w:hint="eastAsia"/>
                <w:kern w:val="0"/>
                <w:szCs w:val="21"/>
              </w:rPr>
              <w:t>有限合伙企业</w:t>
            </w:r>
          </w:p>
        </w:tc>
      </w:tr>
      <w:tr w:rsidR="00D011F1" w14:paraId="3B370151" w14:textId="77777777">
        <w:trPr>
          <w:trHeight w:hRule="exact" w:val="340"/>
          <w:jc w:val="center"/>
        </w:trPr>
        <w:tc>
          <w:tcPr>
            <w:tcW w:w="909" w:type="pct"/>
            <w:vMerge/>
            <w:tcBorders>
              <w:left w:val="single" w:sz="4" w:space="0" w:color="auto"/>
              <w:right w:val="single" w:sz="4" w:space="0" w:color="auto"/>
            </w:tcBorders>
            <w:vAlign w:val="center"/>
          </w:tcPr>
          <w:p w14:paraId="4201DB9A" w14:textId="77777777" w:rsidR="00D011F1" w:rsidRDefault="00D011F1">
            <w:pPr>
              <w:widowControl/>
              <w:jc w:val="left"/>
              <w:rPr>
                <w:rFonts w:ascii="宋体" w:hAnsi="宋体" w:cs="宋体"/>
                <w:b/>
                <w:bCs/>
                <w:color w:val="000000"/>
                <w:kern w:val="0"/>
                <w:szCs w:val="21"/>
              </w:rPr>
            </w:pPr>
          </w:p>
        </w:tc>
        <w:tc>
          <w:tcPr>
            <w:tcW w:w="1367" w:type="pct"/>
            <w:vMerge w:val="restart"/>
            <w:tcBorders>
              <w:top w:val="nil"/>
              <w:left w:val="nil"/>
              <w:right w:val="single" w:sz="4" w:space="0" w:color="auto"/>
            </w:tcBorders>
            <w:noWrap/>
            <w:vAlign w:val="center"/>
          </w:tcPr>
          <w:p w14:paraId="5C5281E1" w14:textId="77777777" w:rsidR="00D011F1" w:rsidRDefault="002361B7">
            <w:pPr>
              <w:widowControl/>
              <w:jc w:val="left"/>
              <w:rPr>
                <w:rFonts w:ascii="宋体" w:hAnsi="宋体" w:cs="宋体"/>
                <w:kern w:val="0"/>
                <w:szCs w:val="21"/>
              </w:rPr>
            </w:pPr>
            <w:r>
              <w:rPr>
                <w:rFonts w:ascii="宋体" w:hAnsi="宋体" w:cs="宋体" w:hint="eastAsia"/>
                <w:kern w:val="0"/>
                <w:szCs w:val="21"/>
              </w:rPr>
              <w:t>其他基金管理人</w:t>
            </w:r>
          </w:p>
        </w:tc>
        <w:tc>
          <w:tcPr>
            <w:tcW w:w="1003" w:type="pct"/>
            <w:vMerge/>
            <w:tcBorders>
              <w:left w:val="nil"/>
              <w:right w:val="single" w:sz="4" w:space="0" w:color="auto"/>
            </w:tcBorders>
            <w:vAlign w:val="center"/>
          </w:tcPr>
          <w:p w14:paraId="644D73E5" w14:textId="77777777" w:rsidR="00D011F1" w:rsidRDefault="00D011F1">
            <w:pPr>
              <w:widowControl/>
              <w:jc w:val="left"/>
              <w:rPr>
                <w:rFonts w:ascii="宋体" w:hAnsi="宋体" w:cs="宋体"/>
                <w:b/>
                <w:bCs/>
                <w:color w:val="000000"/>
                <w:kern w:val="0"/>
                <w:szCs w:val="21"/>
              </w:rPr>
            </w:pPr>
          </w:p>
        </w:tc>
        <w:tc>
          <w:tcPr>
            <w:tcW w:w="1721" w:type="pct"/>
            <w:tcBorders>
              <w:top w:val="nil"/>
              <w:left w:val="nil"/>
              <w:bottom w:val="single" w:sz="4" w:space="0" w:color="auto"/>
              <w:right w:val="single" w:sz="4" w:space="0" w:color="auto"/>
            </w:tcBorders>
            <w:vAlign w:val="center"/>
          </w:tcPr>
          <w:p w14:paraId="0A640C42" w14:textId="77777777" w:rsidR="00D011F1" w:rsidRDefault="002361B7">
            <w:pPr>
              <w:widowControl/>
              <w:jc w:val="left"/>
              <w:rPr>
                <w:rFonts w:ascii="宋体" w:hAnsi="宋体" w:cs="宋体"/>
                <w:kern w:val="0"/>
                <w:szCs w:val="21"/>
              </w:rPr>
            </w:pPr>
            <w:r>
              <w:rPr>
                <w:rFonts w:ascii="宋体" w:hAnsi="宋体" w:cs="宋体" w:hint="eastAsia"/>
                <w:kern w:val="0"/>
                <w:szCs w:val="21"/>
              </w:rPr>
              <w:t>非法人非合伙制创投企业</w:t>
            </w:r>
          </w:p>
        </w:tc>
      </w:tr>
      <w:tr w:rsidR="00D011F1" w14:paraId="48C5C0F5" w14:textId="77777777">
        <w:trPr>
          <w:trHeight w:hRule="exact" w:val="340"/>
          <w:jc w:val="center"/>
        </w:trPr>
        <w:tc>
          <w:tcPr>
            <w:tcW w:w="909" w:type="pct"/>
            <w:vMerge/>
            <w:tcBorders>
              <w:left w:val="single" w:sz="4" w:space="0" w:color="auto"/>
              <w:bottom w:val="single" w:sz="4" w:space="0" w:color="000000"/>
              <w:right w:val="single" w:sz="4" w:space="0" w:color="auto"/>
            </w:tcBorders>
            <w:vAlign w:val="center"/>
          </w:tcPr>
          <w:p w14:paraId="483A42E3" w14:textId="77777777" w:rsidR="00D011F1" w:rsidRDefault="00D011F1">
            <w:pPr>
              <w:jc w:val="left"/>
              <w:rPr>
                <w:rFonts w:ascii="宋体" w:hAnsi="宋体" w:cs="宋体"/>
                <w:b/>
                <w:bCs/>
                <w:color w:val="000000"/>
                <w:kern w:val="0"/>
                <w:szCs w:val="21"/>
              </w:rPr>
            </w:pPr>
          </w:p>
        </w:tc>
        <w:tc>
          <w:tcPr>
            <w:tcW w:w="1367" w:type="pct"/>
            <w:vMerge/>
            <w:tcBorders>
              <w:left w:val="nil"/>
              <w:bottom w:val="single" w:sz="4" w:space="0" w:color="auto"/>
              <w:right w:val="single" w:sz="4" w:space="0" w:color="auto"/>
            </w:tcBorders>
            <w:noWrap/>
            <w:vAlign w:val="center"/>
          </w:tcPr>
          <w:p w14:paraId="7E24DCB9" w14:textId="77777777" w:rsidR="00D011F1" w:rsidRDefault="00D011F1">
            <w:pPr>
              <w:widowControl/>
              <w:jc w:val="left"/>
              <w:rPr>
                <w:rFonts w:ascii="宋体" w:hAnsi="宋体" w:cs="宋体"/>
                <w:kern w:val="0"/>
                <w:szCs w:val="21"/>
              </w:rPr>
            </w:pPr>
          </w:p>
        </w:tc>
        <w:tc>
          <w:tcPr>
            <w:tcW w:w="1003" w:type="pct"/>
            <w:vMerge/>
            <w:tcBorders>
              <w:left w:val="nil"/>
              <w:bottom w:val="single" w:sz="4" w:space="0" w:color="auto"/>
              <w:right w:val="single" w:sz="4" w:space="0" w:color="auto"/>
            </w:tcBorders>
            <w:vAlign w:val="center"/>
          </w:tcPr>
          <w:p w14:paraId="67349260" w14:textId="77777777" w:rsidR="00D011F1" w:rsidRDefault="00D011F1">
            <w:pPr>
              <w:widowControl/>
              <w:jc w:val="left"/>
              <w:rPr>
                <w:rFonts w:ascii="宋体" w:hAnsi="宋体" w:cs="宋体"/>
                <w:b/>
                <w:bCs/>
                <w:color w:val="000000"/>
                <w:kern w:val="0"/>
                <w:szCs w:val="21"/>
              </w:rPr>
            </w:pPr>
          </w:p>
        </w:tc>
        <w:tc>
          <w:tcPr>
            <w:tcW w:w="1721" w:type="pct"/>
            <w:tcBorders>
              <w:top w:val="nil"/>
              <w:left w:val="nil"/>
              <w:bottom w:val="single" w:sz="4" w:space="0" w:color="auto"/>
              <w:right w:val="single" w:sz="4" w:space="0" w:color="auto"/>
            </w:tcBorders>
            <w:vAlign w:val="center"/>
          </w:tcPr>
          <w:p w14:paraId="66E05FBD" w14:textId="77777777" w:rsidR="00D011F1" w:rsidRDefault="002361B7">
            <w:pPr>
              <w:widowControl/>
              <w:jc w:val="left"/>
              <w:rPr>
                <w:rFonts w:ascii="宋体" w:hAnsi="宋体" w:cs="宋体"/>
                <w:kern w:val="0"/>
                <w:szCs w:val="21"/>
              </w:rPr>
            </w:pPr>
            <w:r>
              <w:rPr>
                <w:rFonts w:ascii="宋体" w:hAnsi="宋体" w:cs="宋体" w:hint="eastAsia"/>
                <w:kern w:val="0"/>
                <w:szCs w:val="21"/>
              </w:rPr>
              <w:t>其他</w:t>
            </w:r>
          </w:p>
        </w:tc>
      </w:tr>
    </w:tbl>
    <w:p w14:paraId="65885509" w14:textId="77777777" w:rsidR="00D011F1" w:rsidRDefault="00D011F1">
      <w:pPr>
        <w:pStyle w:val="aa"/>
        <w:ind w:firstLineChars="0" w:firstLine="0"/>
        <w:rPr>
          <w:rFonts w:ascii="宋体" w:hAnsi="宋体"/>
          <w:b/>
          <w:sz w:val="28"/>
          <w:szCs w:val="28"/>
        </w:rPr>
      </w:pPr>
    </w:p>
    <w:sectPr w:rsidR="00D011F1">
      <w:pgSz w:w="11906" w:h="16838"/>
      <w:pgMar w:top="851" w:right="1418" w:bottom="992"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E21B9" w14:textId="77777777" w:rsidR="00766CC9" w:rsidRDefault="00766CC9" w:rsidP="00325A19">
      <w:r>
        <w:separator/>
      </w:r>
    </w:p>
  </w:endnote>
  <w:endnote w:type="continuationSeparator" w:id="0">
    <w:p w14:paraId="1EC557AD" w14:textId="77777777" w:rsidR="00766CC9" w:rsidRDefault="00766CC9" w:rsidP="00325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2E6ED" w14:textId="77777777" w:rsidR="00766CC9" w:rsidRDefault="00766CC9" w:rsidP="00325A19">
      <w:r>
        <w:separator/>
      </w:r>
    </w:p>
  </w:footnote>
  <w:footnote w:type="continuationSeparator" w:id="0">
    <w:p w14:paraId="68D81E6F" w14:textId="77777777" w:rsidR="00766CC9" w:rsidRDefault="00766CC9" w:rsidP="00325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A5C13"/>
    <w:multiLevelType w:val="multilevel"/>
    <w:tmpl w:val="3D0A5C13"/>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gutterAtTop/>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D4D"/>
    <w:rsid w:val="00011C63"/>
    <w:rsid w:val="0004131A"/>
    <w:rsid w:val="0004263E"/>
    <w:rsid w:val="000857A6"/>
    <w:rsid w:val="000B1B78"/>
    <w:rsid w:val="000C4168"/>
    <w:rsid w:val="000E2B10"/>
    <w:rsid w:val="000E52F2"/>
    <w:rsid w:val="000F001E"/>
    <w:rsid w:val="00115869"/>
    <w:rsid w:val="0014262E"/>
    <w:rsid w:val="00153EAE"/>
    <w:rsid w:val="00154672"/>
    <w:rsid w:val="00172AC5"/>
    <w:rsid w:val="001739AF"/>
    <w:rsid w:val="0019180D"/>
    <w:rsid w:val="00195A16"/>
    <w:rsid w:val="001A08DA"/>
    <w:rsid w:val="001B228F"/>
    <w:rsid w:val="001D50F6"/>
    <w:rsid w:val="001D7290"/>
    <w:rsid w:val="001E0B19"/>
    <w:rsid w:val="001F4AD4"/>
    <w:rsid w:val="002045C6"/>
    <w:rsid w:val="00233625"/>
    <w:rsid w:val="002361B7"/>
    <w:rsid w:val="002669B1"/>
    <w:rsid w:val="002759A5"/>
    <w:rsid w:val="0029496A"/>
    <w:rsid w:val="002959A5"/>
    <w:rsid w:val="002B568E"/>
    <w:rsid w:val="002C5438"/>
    <w:rsid w:val="002D0A3E"/>
    <w:rsid w:val="002D4184"/>
    <w:rsid w:val="00325A19"/>
    <w:rsid w:val="00357DDC"/>
    <w:rsid w:val="003648FA"/>
    <w:rsid w:val="003742E6"/>
    <w:rsid w:val="003B6585"/>
    <w:rsid w:val="003D1F47"/>
    <w:rsid w:val="003E12C0"/>
    <w:rsid w:val="003E4C06"/>
    <w:rsid w:val="00405E95"/>
    <w:rsid w:val="00433138"/>
    <w:rsid w:val="00452B64"/>
    <w:rsid w:val="00456E2A"/>
    <w:rsid w:val="00475C84"/>
    <w:rsid w:val="00475D93"/>
    <w:rsid w:val="00476449"/>
    <w:rsid w:val="004928A7"/>
    <w:rsid w:val="00495FCE"/>
    <w:rsid w:val="00496BB1"/>
    <w:rsid w:val="004B3F69"/>
    <w:rsid w:val="004C0C98"/>
    <w:rsid w:val="004F3F2D"/>
    <w:rsid w:val="005004F2"/>
    <w:rsid w:val="00501346"/>
    <w:rsid w:val="005067E6"/>
    <w:rsid w:val="00513B7A"/>
    <w:rsid w:val="00532137"/>
    <w:rsid w:val="00542296"/>
    <w:rsid w:val="00554CC4"/>
    <w:rsid w:val="00557F61"/>
    <w:rsid w:val="00573946"/>
    <w:rsid w:val="005D515D"/>
    <w:rsid w:val="006000AE"/>
    <w:rsid w:val="00616EC0"/>
    <w:rsid w:val="00637E3A"/>
    <w:rsid w:val="006417E3"/>
    <w:rsid w:val="00645313"/>
    <w:rsid w:val="00660F60"/>
    <w:rsid w:val="0068166F"/>
    <w:rsid w:val="006A324D"/>
    <w:rsid w:val="006B1F6C"/>
    <w:rsid w:val="006C1FD2"/>
    <w:rsid w:val="006C55C7"/>
    <w:rsid w:val="006C5B04"/>
    <w:rsid w:val="006F2E3C"/>
    <w:rsid w:val="006F5606"/>
    <w:rsid w:val="006F73E0"/>
    <w:rsid w:val="00707268"/>
    <w:rsid w:val="00722230"/>
    <w:rsid w:val="007315CA"/>
    <w:rsid w:val="0075326E"/>
    <w:rsid w:val="00766CC9"/>
    <w:rsid w:val="00767F62"/>
    <w:rsid w:val="007A0940"/>
    <w:rsid w:val="007C0900"/>
    <w:rsid w:val="007D5FD1"/>
    <w:rsid w:val="007F5DF0"/>
    <w:rsid w:val="00812238"/>
    <w:rsid w:val="00841B42"/>
    <w:rsid w:val="008671DF"/>
    <w:rsid w:val="00871984"/>
    <w:rsid w:val="00893709"/>
    <w:rsid w:val="00895A1E"/>
    <w:rsid w:val="008B329D"/>
    <w:rsid w:val="008B7D11"/>
    <w:rsid w:val="008C0A05"/>
    <w:rsid w:val="008C33A7"/>
    <w:rsid w:val="008C3F9C"/>
    <w:rsid w:val="008D1395"/>
    <w:rsid w:val="008E1934"/>
    <w:rsid w:val="008E3A75"/>
    <w:rsid w:val="008F2E98"/>
    <w:rsid w:val="009010C0"/>
    <w:rsid w:val="00902C83"/>
    <w:rsid w:val="0090430B"/>
    <w:rsid w:val="00906DC0"/>
    <w:rsid w:val="00915423"/>
    <w:rsid w:val="00917BC4"/>
    <w:rsid w:val="00961418"/>
    <w:rsid w:val="00961765"/>
    <w:rsid w:val="009642D0"/>
    <w:rsid w:val="00975019"/>
    <w:rsid w:val="00994459"/>
    <w:rsid w:val="009969B6"/>
    <w:rsid w:val="009A4E8B"/>
    <w:rsid w:val="009B0791"/>
    <w:rsid w:val="009B5AD1"/>
    <w:rsid w:val="009C15A4"/>
    <w:rsid w:val="009C3718"/>
    <w:rsid w:val="009C51E8"/>
    <w:rsid w:val="009D15F2"/>
    <w:rsid w:val="009E0D4D"/>
    <w:rsid w:val="009F0294"/>
    <w:rsid w:val="00A0417B"/>
    <w:rsid w:val="00A232AB"/>
    <w:rsid w:val="00A27F60"/>
    <w:rsid w:val="00A30DDD"/>
    <w:rsid w:val="00A31DA3"/>
    <w:rsid w:val="00A362D4"/>
    <w:rsid w:val="00A43390"/>
    <w:rsid w:val="00A44C50"/>
    <w:rsid w:val="00A5665F"/>
    <w:rsid w:val="00A65C73"/>
    <w:rsid w:val="00A72F1B"/>
    <w:rsid w:val="00A7435C"/>
    <w:rsid w:val="00A7632B"/>
    <w:rsid w:val="00A945C8"/>
    <w:rsid w:val="00AD0028"/>
    <w:rsid w:val="00AF5A30"/>
    <w:rsid w:val="00B20B6B"/>
    <w:rsid w:val="00B41FE6"/>
    <w:rsid w:val="00B6587D"/>
    <w:rsid w:val="00B84016"/>
    <w:rsid w:val="00B97784"/>
    <w:rsid w:val="00BA5D2E"/>
    <w:rsid w:val="00BC0AAF"/>
    <w:rsid w:val="00BE3FA6"/>
    <w:rsid w:val="00C552A7"/>
    <w:rsid w:val="00C62294"/>
    <w:rsid w:val="00C6547E"/>
    <w:rsid w:val="00C75666"/>
    <w:rsid w:val="00C8468F"/>
    <w:rsid w:val="00C92FA8"/>
    <w:rsid w:val="00CD0EFD"/>
    <w:rsid w:val="00CD2F86"/>
    <w:rsid w:val="00D011F1"/>
    <w:rsid w:val="00D01F67"/>
    <w:rsid w:val="00D07AAE"/>
    <w:rsid w:val="00D1340C"/>
    <w:rsid w:val="00D17050"/>
    <w:rsid w:val="00D31A21"/>
    <w:rsid w:val="00D44B96"/>
    <w:rsid w:val="00D73B03"/>
    <w:rsid w:val="00D80AE0"/>
    <w:rsid w:val="00D91E24"/>
    <w:rsid w:val="00DB35A3"/>
    <w:rsid w:val="00DC2653"/>
    <w:rsid w:val="00DD0469"/>
    <w:rsid w:val="00DE5956"/>
    <w:rsid w:val="00DE5BF7"/>
    <w:rsid w:val="00DF0713"/>
    <w:rsid w:val="00E03E98"/>
    <w:rsid w:val="00E051F8"/>
    <w:rsid w:val="00E30C9A"/>
    <w:rsid w:val="00E40F97"/>
    <w:rsid w:val="00E7773D"/>
    <w:rsid w:val="00E810D3"/>
    <w:rsid w:val="00E81E65"/>
    <w:rsid w:val="00EA42D7"/>
    <w:rsid w:val="00EA5352"/>
    <w:rsid w:val="00EB0A6D"/>
    <w:rsid w:val="00EB5353"/>
    <w:rsid w:val="00EC01F1"/>
    <w:rsid w:val="00EC3291"/>
    <w:rsid w:val="00EC58BA"/>
    <w:rsid w:val="00EC6BC7"/>
    <w:rsid w:val="00EC7EEB"/>
    <w:rsid w:val="00ED6698"/>
    <w:rsid w:val="00EE6172"/>
    <w:rsid w:val="00EF160E"/>
    <w:rsid w:val="00F1497B"/>
    <w:rsid w:val="00F16651"/>
    <w:rsid w:val="00F23400"/>
    <w:rsid w:val="00F40075"/>
    <w:rsid w:val="00F50B77"/>
    <w:rsid w:val="00FA06E7"/>
    <w:rsid w:val="00FA74A3"/>
    <w:rsid w:val="00FE2771"/>
    <w:rsid w:val="00FF370E"/>
    <w:rsid w:val="00FF46A8"/>
    <w:rsid w:val="00FF4D99"/>
    <w:rsid w:val="00FF4F05"/>
    <w:rsid w:val="21110590"/>
    <w:rsid w:val="21DB2296"/>
    <w:rsid w:val="26B14918"/>
    <w:rsid w:val="2FA6367C"/>
    <w:rsid w:val="406C4039"/>
    <w:rsid w:val="6D64252A"/>
    <w:rsid w:val="7CAF3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5FCD1"/>
  <w15:docId w15:val="{6D2997C1-B7A5-42F6-A349-33D02F6A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a5"/>
    <w:uiPriority w:val="99"/>
    <w:semiHidden/>
    <w:unhideWhenUsed/>
    <w:rPr>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paragraph" w:styleId="aa">
    <w:name w:val="List Paragraph"/>
    <w:basedOn w:val="a"/>
    <w:uiPriority w:val="34"/>
    <w:qFormat/>
    <w:pPr>
      <w:ind w:firstLineChars="200" w:firstLine="420"/>
    </w:p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character" w:customStyle="1" w:styleId="a5">
    <w:name w:val="批注框文本 字符"/>
    <w:basedOn w:val="a0"/>
    <w:link w:val="a4"/>
    <w:uiPriority w:val="99"/>
    <w:semiHidden/>
    <w:rPr>
      <w:rFonts w:ascii="Times New Roman" w:eastAsia="宋体" w:hAnsi="Times New Roman" w:cs="Times New Roman"/>
      <w:sz w:val="18"/>
      <w:szCs w:val="18"/>
    </w:rPr>
  </w:style>
  <w:style w:type="paragraph" w:styleId="ab">
    <w:name w:val="Quote"/>
    <w:basedOn w:val="a"/>
    <w:next w:val="a"/>
    <w:link w:val="ac"/>
    <w:uiPriority w:val="29"/>
    <w:qFormat/>
    <w:pPr>
      <w:spacing w:before="200" w:after="160"/>
      <w:ind w:left="864" w:right="864"/>
      <w:jc w:val="center"/>
    </w:pPr>
    <w:rPr>
      <w:i/>
      <w:iCs/>
      <w:color w:val="404040" w:themeColor="text1" w:themeTint="BF"/>
    </w:rPr>
  </w:style>
  <w:style w:type="character" w:customStyle="1" w:styleId="ac">
    <w:name w:val="引用 字符"/>
    <w:basedOn w:val="a0"/>
    <w:link w:val="ab"/>
    <w:uiPriority w:val="29"/>
    <w:rPr>
      <w:rFonts w:ascii="Times New Roman" w:eastAsia="宋体" w:hAnsi="Times New Roman" w:cs="Times New Roman"/>
      <w:i/>
      <w:iCs/>
      <w:color w:val="404040" w:themeColor="text1" w:themeTint="BF"/>
      <w:szCs w:val="24"/>
    </w:rPr>
  </w:style>
  <w:style w:type="character" w:styleId="ad">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刘宇</dc:creator>
  <cp:lastModifiedBy>张军</cp:lastModifiedBy>
  <cp:revision>52</cp:revision>
  <cp:lastPrinted>2020-02-27T02:28:00Z</cp:lastPrinted>
  <dcterms:created xsi:type="dcterms:W3CDTF">2018-12-20T08:19:00Z</dcterms:created>
  <dcterms:modified xsi:type="dcterms:W3CDTF">2020-03-25T07:21:00Z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